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7г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Вторник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5 урок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17-10-17-50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ема урока: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Живое пространство города. Город, микрорайон, улица".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Учебник, стр. 110-115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Рабочая тетрадь,стр.34-35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конспект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смотреть материалы   в ИСОУ «Виртуальная школа» (электронный дневник)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u w:val="none"/>
          <w:vertAlign w:val="baseline"/>
          <w:rtl w:val="0"/>
        </w:rPr>
        <w:t xml:space="preserve">Посмотреть видеофайл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http://resh.edu.ru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         УМК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Учебник: Питерских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Неменского. – М.: Просвещение, 2013.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способ проверки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прислать на почту фото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vprokhor38@mail.ru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prokhor3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