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2F" w:rsidRDefault="00E10B2F">
      <w:pPr>
        <w:jc w:val="both"/>
        <w:rPr>
          <w:sz w:val="26"/>
          <w:szCs w:val="26"/>
          <w:lang w:eastAsia="ru-RU"/>
        </w:rPr>
      </w:pPr>
    </w:p>
    <w:p w:rsidR="00E10B2F" w:rsidRDefault="00E10B2F">
      <w:pPr>
        <w:ind w:firstLine="567"/>
        <w:jc w:val="both"/>
        <w:rPr>
          <w:sz w:val="28"/>
          <w:szCs w:val="28"/>
          <w:lang w:val="en-US" w:eastAsia="ru-RU"/>
        </w:rPr>
      </w:pPr>
    </w:p>
    <w:tbl>
      <w:tblPr>
        <w:tblW w:w="9771" w:type="dxa"/>
        <w:tblLook w:val="00A0" w:firstRow="1" w:lastRow="0" w:firstColumn="1" w:lastColumn="0" w:noHBand="0" w:noVBand="0"/>
      </w:tblPr>
      <w:tblGrid>
        <w:gridCol w:w="817"/>
        <w:gridCol w:w="1134"/>
        <w:gridCol w:w="567"/>
        <w:gridCol w:w="230"/>
        <w:gridCol w:w="510"/>
        <w:gridCol w:w="1410"/>
        <w:gridCol w:w="850"/>
        <w:gridCol w:w="4253"/>
      </w:tblGrid>
      <w:tr w:rsidR="001F1DC8" w:rsidRPr="001F1DC8" w:rsidTr="000236BB">
        <w:tc>
          <w:tcPr>
            <w:tcW w:w="4668" w:type="dxa"/>
            <w:gridSpan w:val="6"/>
          </w:tcPr>
          <w:p w:rsidR="001F1DC8" w:rsidRPr="001F1DC8" w:rsidRDefault="001F1DC8" w:rsidP="001F1DC8">
            <w:pPr>
              <w:widowControl/>
              <w:suppressAutoHyphens w:val="0"/>
              <w:spacing w:line="240" w:lineRule="exact"/>
              <w:jc w:val="center"/>
              <w:rPr>
                <w:rFonts w:eastAsia="Tahoma"/>
                <w:sz w:val="20"/>
                <w:szCs w:val="20"/>
                <w:lang w:eastAsia="en-US"/>
              </w:rPr>
            </w:pPr>
            <w:r w:rsidRPr="001F1DC8">
              <w:rPr>
                <w:rFonts w:eastAsia="Tahoma"/>
                <w:sz w:val="20"/>
                <w:szCs w:val="20"/>
                <w:lang w:eastAsia="ru-RU"/>
              </w:rPr>
              <w:t xml:space="preserve">Бюджетное  учреждение </w:t>
            </w:r>
          </w:p>
          <w:p w:rsidR="001F1DC8" w:rsidRPr="001F1DC8" w:rsidRDefault="001F1DC8" w:rsidP="001F1DC8">
            <w:pPr>
              <w:widowControl/>
              <w:suppressAutoHyphens w:val="0"/>
              <w:spacing w:line="240" w:lineRule="exact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1F1DC8">
              <w:rPr>
                <w:rFonts w:eastAsia="Tahoma"/>
                <w:sz w:val="20"/>
                <w:szCs w:val="20"/>
                <w:lang w:eastAsia="ru-RU"/>
              </w:rPr>
              <w:t xml:space="preserve">Орловской области </w:t>
            </w:r>
            <w:proofErr w:type="gramStart"/>
            <w:r w:rsidRPr="001F1DC8">
              <w:rPr>
                <w:rFonts w:eastAsia="Tahoma"/>
                <w:sz w:val="20"/>
                <w:szCs w:val="20"/>
                <w:lang w:eastAsia="ru-RU"/>
              </w:rPr>
              <w:t>дополнительного</w:t>
            </w:r>
            <w:proofErr w:type="gramEnd"/>
          </w:p>
          <w:p w:rsidR="001F1DC8" w:rsidRPr="001F1DC8" w:rsidRDefault="001F1DC8" w:rsidP="001F1DC8">
            <w:pPr>
              <w:widowControl/>
              <w:suppressAutoHyphens w:val="0"/>
              <w:spacing w:line="240" w:lineRule="exact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1F1DC8">
              <w:rPr>
                <w:rFonts w:eastAsia="Tahoma"/>
                <w:sz w:val="20"/>
                <w:szCs w:val="20"/>
                <w:lang w:eastAsia="ru-RU"/>
              </w:rPr>
              <w:t xml:space="preserve"> профессионального образования</w:t>
            </w:r>
          </w:p>
          <w:p w:rsidR="001F1DC8" w:rsidRPr="001F1DC8" w:rsidRDefault="001F1DC8" w:rsidP="001F1DC8">
            <w:pPr>
              <w:widowControl/>
              <w:suppressAutoHyphens w:val="0"/>
              <w:spacing w:line="240" w:lineRule="exact"/>
              <w:jc w:val="center"/>
              <w:rPr>
                <w:rFonts w:eastAsia="Tahoma"/>
                <w:b/>
                <w:sz w:val="20"/>
                <w:szCs w:val="20"/>
                <w:lang w:eastAsia="en-US"/>
              </w:rPr>
            </w:pPr>
            <w:r w:rsidRPr="001F1DC8">
              <w:rPr>
                <w:rFonts w:eastAsia="Tahoma"/>
                <w:sz w:val="20"/>
                <w:szCs w:val="20"/>
                <w:lang w:eastAsia="ru-RU"/>
              </w:rPr>
              <w:t xml:space="preserve"> «Институт развития образования»</w:t>
            </w:r>
          </w:p>
        </w:tc>
        <w:tc>
          <w:tcPr>
            <w:tcW w:w="850" w:type="dxa"/>
            <w:vMerge w:val="restart"/>
          </w:tcPr>
          <w:p w:rsidR="001F1DC8" w:rsidRPr="001F1DC8" w:rsidRDefault="001F1DC8" w:rsidP="001F1DC8">
            <w:pPr>
              <w:widowControl/>
              <w:suppressAutoHyphens w:val="0"/>
              <w:rPr>
                <w:rFonts w:eastAsia="Tahoma"/>
                <w:lang w:eastAsia="en-US"/>
              </w:rPr>
            </w:pPr>
          </w:p>
        </w:tc>
        <w:tc>
          <w:tcPr>
            <w:tcW w:w="4253" w:type="dxa"/>
            <w:vMerge w:val="restart"/>
          </w:tcPr>
          <w:p w:rsidR="001F1DC8" w:rsidRPr="001F1DC8" w:rsidRDefault="001F1DC8" w:rsidP="001F1DC8">
            <w:pPr>
              <w:widowControl/>
              <w:shd w:val="clear" w:color="auto" w:fill="FFFFFF"/>
              <w:suppressAutoHyphens w:val="0"/>
              <w:jc w:val="center"/>
              <w:rPr>
                <w:rFonts w:eastAsia="Tahoma"/>
                <w:sz w:val="28"/>
                <w:szCs w:val="28"/>
                <w:lang w:eastAsia="en-US"/>
              </w:rPr>
            </w:pPr>
            <w:r w:rsidRPr="001F1DC8">
              <w:rPr>
                <w:rFonts w:eastAsia="Tahoma"/>
                <w:sz w:val="28"/>
                <w:szCs w:val="28"/>
                <w:lang w:eastAsia="en-US"/>
              </w:rPr>
              <w:t>Руководителям муниципальных органов, осуществляющих по</w:t>
            </w:r>
            <w:r w:rsidRPr="001F1DC8">
              <w:rPr>
                <w:rFonts w:eastAsia="Tahoma"/>
                <w:sz w:val="28"/>
                <w:szCs w:val="28"/>
                <w:lang w:eastAsia="en-US"/>
              </w:rPr>
              <w:t>л</w:t>
            </w:r>
            <w:r w:rsidRPr="001F1DC8">
              <w:rPr>
                <w:rFonts w:eastAsia="Tahoma"/>
                <w:sz w:val="28"/>
                <w:szCs w:val="28"/>
                <w:lang w:eastAsia="en-US"/>
              </w:rPr>
              <w:t>номочия в сфере</w:t>
            </w:r>
          </w:p>
          <w:p w:rsidR="001F1DC8" w:rsidRPr="001F1DC8" w:rsidRDefault="001F1DC8" w:rsidP="001F1DC8">
            <w:pPr>
              <w:widowControl/>
              <w:shd w:val="clear" w:color="auto" w:fill="FFFFFF"/>
              <w:suppressAutoHyphens w:val="0"/>
              <w:jc w:val="center"/>
              <w:rPr>
                <w:rFonts w:eastAsia="Tahoma"/>
                <w:sz w:val="28"/>
                <w:szCs w:val="28"/>
                <w:lang w:eastAsia="en-US"/>
              </w:rPr>
            </w:pPr>
            <w:r w:rsidRPr="001F1DC8">
              <w:rPr>
                <w:rFonts w:eastAsia="Tahoma"/>
                <w:sz w:val="28"/>
                <w:szCs w:val="28"/>
                <w:lang w:eastAsia="en-US"/>
              </w:rPr>
              <w:t xml:space="preserve"> образования</w:t>
            </w:r>
          </w:p>
          <w:p w:rsidR="001F1DC8" w:rsidRPr="001F1DC8" w:rsidRDefault="001F1DC8" w:rsidP="001F1DC8">
            <w:pPr>
              <w:widowControl/>
              <w:shd w:val="clear" w:color="auto" w:fill="FFFFFF"/>
              <w:suppressAutoHyphens w:val="0"/>
              <w:jc w:val="center"/>
              <w:rPr>
                <w:rFonts w:eastAsia="Tahoma"/>
                <w:sz w:val="28"/>
                <w:szCs w:val="28"/>
                <w:lang w:eastAsia="en-US"/>
              </w:rPr>
            </w:pPr>
          </w:p>
        </w:tc>
      </w:tr>
      <w:tr w:rsidR="001F1DC8" w:rsidRPr="001F1DC8" w:rsidTr="000236BB">
        <w:trPr>
          <w:trHeight w:val="1104"/>
        </w:trPr>
        <w:tc>
          <w:tcPr>
            <w:tcW w:w="4668" w:type="dxa"/>
            <w:gridSpan w:val="6"/>
          </w:tcPr>
          <w:p w:rsidR="001F1DC8" w:rsidRPr="001F1DC8" w:rsidRDefault="001F1DC8" w:rsidP="001F1DC8">
            <w:pPr>
              <w:widowControl/>
              <w:suppressAutoHyphens w:val="0"/>
              <w:spacing w:line="240" w:lineRule="atLeast"/>
              <w:jc w:val="center"/>
              <w:rPr>
                <w:rFonts w:eastAsia="Tahoma"/>
                <w:sz w:val="20"/>
                <w:szCs w:val="20"/>
                <w:lang w:eastAsia="en-US"/>
              </w:rPr>
            </w:pPr>
            <w:r w:rsidRPr="001F1DC8">
              <w:rPr>
                <w:rFonts w:eastAsia="Tahoma"/>
                <w:sz w:val="20"/>
                <w:szCs w:val="20"/>
                <w:lang w:eastAsia="ru-RU"/>
              </w:rPr>
              <w:t>Герцена ул., д. 19,  Орёл, 302030;</w:t>
            </w:r>
          </w:p>
          <w:p w:rsidR="001F1DC8" w:rsidRPr="001F1DC8" w:rsidRDefault="001F1DC8" w:rsidP="001F1DC8">
            <w:pPr>
              <w:widowControl/>
              <w:suppressAutoHyphens w:val="0"/>
              <w:spacing w:line="240" w:lineRule="atLeast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1F1DC8">
              <w:rPr>
                <w:rFonts w:eastAsia="Tahoma"/>
                <w:sz w:val="20"/>
                <w:szCs w:val="20"/>
                <w:lang w:eastAsia="ru-RU"/>
              </w:rPr>
              <w:t xml:space="preserve">тел./факс (4862) 55-08-83 – приемная,  </w:t>
            </w:r>
          </w:p>
          <w:p w:rsidR="001F1DC8" w:rsidRPr="001F1DC8" w:rsidRDefault="001F1DC8" w:rsidP="001F1DC8">
            <w:pPr>
              <w:widowControl/>
              <w:suppressAutoHyphens w:val="0"/>
              <w:spacing w:line="240" w:lineRule="atLeast"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1F1DC8">
              <w:rPr>
                <w:rFonts w:eastAsia="Tahoma"/>
                <w:sz w:val="20"/>
                <w:szCs w:val="20"/>
                <w:lang w:eastAsia="ru-RU"/>
              </w:rPr>
              <w:t xml:space="preserve">тел. (4862) 55-29-18; 54-05-97 –бухгалтерия </w:t>
            </w:r>
          </w:p>
          <w:p w:rsidR="001F1DC8" w:rsidRPr="001F1DC8" w:rsidRDefault="001F1DC8" w:rsidP="001F1DC8">
            <w:pPr>
              <w:widowControl/>
              <w:suppressAutoHyphens w:val="0"/>
              <w:jc w:val="center"/>
              <w:rPr>
                <w:rFonts w:eastAsia="Tahoma"/>
                <w:sz w:val="24"/>
                <w:szCs w:val="24"/>
                <w:lang w:eastAsia="ru-RU"/>
              </w:rPr>
            </w:pPr>
            <w:r w:rsidRPr="001F1DC8">
              <w:rPr>
                <w:rFonts w:eastAsia="Tahoma"/>
                <w:sz w:val="20"/>
                <w:szCs w:val="20"/>
                <w:lang w:val="de-DE" w:eastAsia="ru-RU"/>
              </w:rPr>
              <w:t>E</w:t>
            </w:r>
            <w:r w:rsidRPr="001F1DC8">
              <w:rPr>
                <w:rFonts w:eastAsia="Tahoma"/>
                <w:sz w:val="20"/>
                <w:szCs w:val="20"/>
                <w:lang w:eastAsia="ru-RU"/>
              </w:rPr>
              <w:t>-</w:t>
            </w:r>
            <w:r w:rsidRPr="001F1DC8">
              <w:rPr>
                <w:rFonts w:eastAsia="Tahoma"/>
                <w:sz w:val="20"/>
                <w:szCs w:val="20"/>
                <w:lang w:val="de-DE" w:eastAsia="ru-RU"/>
              </w:rPr>
              <w:t>mail</w:t>
            </w:r>
            <w:r w:rsidRPr="001F1DC8">
              <w:rPr>
                <w:rFonts w:eastAsia="Tahoma"/>
                <w:sz w:val="20"/>
                <w:szCs w:val="20"/>
                <w:lang w:eastAsia="ru-RU"/>
              </w:rPr>
              <w:t xml:space="preserve">: </w:t>
            </w:r>
            <w:r w:rsidRPr="001F1DC8">
              <w:rPr>
                <w:rFonts w:eastAsia="Tahoma"/>
                <w:lang w:eastAsia="ru-RU"/>
              </w:rPr>
              <w:t xml:space="preserve"> </w:t>
            </w:r>
            <w:hyperlink r:id="rId6" w:history="1">
              <w:r w:rsidRPr="001F1DC8">
                <w:rPr>
                  <w:rFonts w:eastAsia="Tahoma"/>
                  <w:color w:val="0000FF"/>
                  <w:sz w:val="24"/>
                  <w:szCs w:val="24"/>
                  <w:u w:val="single"/>
                  <w:lang w:val="en-US" w:eastAsia="ru-RU"/>
                </w:rPr>
                <w:t>ooiro</w:t>
              </w:r>
              <w:r w:rsidRPr="001F1DC8">
                <w:rPr>
                  <w:rFonts w:eastAsia="Tahoma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1F1DC8">
                <w:rPr>
                  <w:rFonts w:eastAsia="Tahoma"/>
                  <w:color w:val="0000FF"/>
                  <w:sz w:val="24"/>
                  <w:szCs w:val="24"/>
                  <w:u w:val="single"/>
                  <w:lang w:val="en-US" w:eastAsia="ru-RU"/>
                </w:rPr>
                <w:t>orel</w:t>
              </w:r>
              <w:r w:rsidRPr="001F1DC8">
                <w:rPr>
                  <w:rFonts w:eastAsia="Tahoma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1F1DC8">
                <w:rPr>
                  <w:rFonts w:eastAsia="Tahoma"/>
                  <w:color w:val="0000FF"/>
                  <w:sz w:val="24"/>
                  <w:szCs w:val="24"/>
                  <w:u w:val="single"/>
                  <w:lang w:val="en-US" w:eastAsia="ru-RU"/>
                </w:rPr>
                <w:t>region</w:t>
              </w:r>
              <w:r w:rsidRPr="001F1DC8">
                <w:rPr>
                  <w:rFonts w:eastAsia="Tahoma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F1DC8">
                <w:rPr>
                  <w:rFonts w:eastAsia="Tahoma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1F1DC8">
              <w:rPr>
                <w:rFonts w:eastAsia="Tahoma"/>
                <w:sz w:val="24"/>
                <w:szCs w:val="24"/>
                <w:lang w:eastAsia="ru-RU"/>
              </w:rPr>
              <w:t xml:space="preserve">             </w:t>
            </w:r>
          </w:p>
          <w:p w:rsidR="001F1DC8" w:rsidRPr="001F1DC8" w:rsidRDefault="001F1DC8" w:rsidP="001F1DC8">
            <w:pPr>
              <w:widowControl/>
              <w:suppressAutoHyphens w:val="0"/>
              <w:spacing w:line="240" w:lineRule="atLeast"/>
              <w:jc w:val="center"/>
              <w:rPr>
                <w:rFonts w:eastAsia="Tahoma"/>
                <w:sz w:val="20"/>
                <w:szCs w:val="20"/>
                <w:u w:val="single"/>
                <w:lang w:eastAsia="en-US"/>
              </w:rPr>
            </w:pPr>
            <w:r w:rsidRPr="001F1DC8">
              <w:rPr>
                <w:rFonts w:eastAsia="Tahoma"/>
                <w:sz w:val="20"/>
                <w:szCs w:val="20"/>
                <w:lang w:eastAsia="ru-RU"/>
              </w:rPr>
              <w:t xml:space="preserve">       сайт:  </w:t>
            </w:r>
            <w:proofErr w:type="spellStart"/>
            <w:r w:rsidRPr="001F1DC8">
              <w:rPr>
                <w:rFonts w:eastAsia="Tahoma"/>
                <w:sz w:val="20"/>
                <w:szCs w:val="20"/>
                <w:lang w:eastAsia="ru-RU"/>
              </w:rPr>
              <w:t>оиро</w:t>
            </w:r>
            <w:proofErr w:type="gramStart"/>
            <w:r w:rsidRPr="001F1DC8">
              <w:rPr>
                <w:rFonts w:eastAsia="Tahoma"/>
                <w:sz w:val="20"/>
                <w:szCs w:val="20"/>
                <w:lang w:eastAsia="ru-RU"/>
              </w:rPr>
              <w:t>.р</w:t>
            </w:r>
            <w:proofErr w:type="gramEnd"/>
            <w:r w:rsidRPr="001F1DC8">
              <w:rPr>
                <w:rFonts w:eastAsia="Tahoma"/>
                <w:sz w:val="20"/>
                <w:szCs w:val="20"/>
                <w:lang w:eastAsia="ru-RU"/>
              </w:rPr>
              <w:t>ф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1F1DC8" w:rsidRPr="001F1DC8" w:rsidRDefault="001F1DC8" w:rsidP="001F1DC8">
            <w:pPr>
              <w:widowControl/>
              <w:suppressAutoHyphens w:val="0"/>
              <w:rPr>
                <w:rFonts w:eastAsia="Tahoma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F1DC8" w:rsidRPr="001F1DC8" w:rsidRDefault="001F1DC8" w:rsidP="001F1DC8">
            <w:pPr>
              <w:widowControl/>
              <w:suppressAutoHyphens w:val="0"/>
              <w:rPr>
                <w:rFonts w:eastAsia="Tahoma"/>
                <w:lang w:eastAsia="en-US"/>
              </w:rPr>
            </w:pPr>
          </w:p>
        </w:tc>
      </w:tr>
      <w:tr w:rsidR="001F1DC8" w:rsidRPr="001F1DC8" w:rsidTr="000236BB">
        <w:tc>
          <w:tcPr>
            <w:tcW w:w="4668" w:type="dxa"/>
            <w:gridSpan w:val="6"/>
          </w:tcPr>
          <w:p w:rsidR="001F1DC8" w:rsidRPr="001F1DC8" w:rsidRDefault="001F1DC8" w:rsidP="001F1DC8">
            <w:pPr>
              <w:widowControl/>
              <w:suppressAutoHyphens w:val="0"/>
              <w:spacing w:line="240" w:lineRule="atLeast"/>
              <w:jc w:val="center"/>
              <w:rPr>
                <w:rFonts w:eastAsia="Tahoma"/>
                <w:sz w:val="20"/>
                <w:szCs w:val="20"/>
                <w:lang w:eastAsia="en-US"/>
              </w:rPr>
            </w:pPr>
            <w:r w:rsidRPr="001F1DC8">
              <w:rPr>
                <w:rFonts w:eastAsia="Tahoma"/>
                <w:sz w:val="20"/>
                <w:szCs w:val="20"/>
                <w:lang w:eastAsia="ru-RU"/>
              </w:rPr>
              <w:t xml:space="preserve">ОКПО 02088660, ОГРН 1025700766970, </w:t>
            </w:r>
          </w:p>
          <w:p w:rsidR="001F1DC8" w:rsidRPr="001F1DC8" w:rsidRDefault="001F1DC8" w:rsidP="001F1DC8">
            <w:pPr>
              <w:widowControl/>
              <w:suppressAutoHyphens w:val="0"/>
              <w:spacing w:line="240" w:lineRule="atLeast"/>
              <w:jc w:val="center"/>
              <w:rPr>
                <w:rFonts w:eastAsia="Tahoma"/>
                <w:sz w:val="20"/>
                <w:szCs w:val="20"/>
                <w:lang w:eastAsia="en-US"/>
              </w:rPr>
            </w:pPr>
            <w:r w:rsidRPr="001F1DC8">
              <w:rPr>
                <w:rFonts w:eastAsia="Tahoma"/>
                <w:sz w:val="20"/>
                <w:szCs w:val="20"/>
                <w:lang w:eastAsia="ru-RU"/>
              </w:rPr>
              <w:t xml:space="preserve"> ИНН 5751009831, КПП 575101001</w:t>
            </w:r>
          </w:p>
        </w:tc>
        <w:tc>
          <w:tcPr>
            <w:tcW w:w="0" w:type="auto"/>
            <w:vMerge/>
            <w:vAlign w:val="center"/>
          </w:tcPr>
          <w:p w:rsidR="001F1DC8" w:rsidRPr="001F1DC8" w:rsidRDefault="001F1DC8" w:rsidP="001F1DC8">
            <w:pPr>
              <w:widowControl/>
              <w:suppressAutoHyphens w:val="0"/>
              <w:rPr>
                <w:rFonts w:eastAsia="Tahoma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F1DC8" w:rsidRPr="001F1DC8" w:rsidRDefault="001F1DC8" w:rsidP="001F1DC8">
            <w:pPr>
              <w:widowControl/>
              <w:suppressAutoHyphens w:val="0"/>
              <w:rPr>
                <w:rFonts w:eastAsia="Tahoma"/>
                <w:lang w:eastAsia="en-US"/>
              </w:rPr>
            </w:pPr>
          </w:p>
        </w:tc>
      </w:tr>
      <w:tr w:rsidR="001F1DC8" w:rsidRPr="001F1DC8" w:rsidTr="000236BB"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DC8" w:rsidRPr="001F1DC8" w:rsidRDefault="001F1DC8" w:rsidP="001F1DC8">
            <w:pPr>
              <w:widowControl/>
              <w:suppressAutoHyphens w:val="0"/>
              <w:spacing w:line="240" w:lineRule="atLeast"/>
              <w:jc w:val="center"/>
              <w:rPr>
                <w:rFonts w:eastAsia="Tahoma"/>
                <w:sz w:val="24"/>
                <w:szCs w:val="24"/>
                <w:lang w:eastAsia="en-US"/>
              </w:rPr>
            </w:pPr>
            <w:r w:rsidRPr="001F1DC8">
              <w:rPr>
                <w:rFonts w:eastAsia="Tahoma"/>
                <w:sz w:val="24"/>
                <w:szCs w:val="24"/>
                <w:lang w:eastAsia="ru-RU"/>
              </w:rPr>
              <w:t xml:space="preserve">     </w:t>
            </w:r>
            <w:r w:rsidR="001D21AE">
              <w:rPr>
                <w:rFonts w:eastAsia="Tahoma"/>
                <w:sz w:val="24"/>
                <w:szCs w:val="24"/>
                <w:lang w:eastAsia="ru-RU"/>
              </w:rPr>
              <w:t xml:space="preserve">21 марта </w:t>
            </w:r>
            <w:r w:rsidRPr="001F1DC8">
              <w:rPr>
                <w:rFonts w:eastAsia="Tahoma"/>
                <w:sz w:val="24"/>
                <w:szCs w:val="24"/>
                <w:lang w:eastAsia="ru-RU"/>
              </w:rPr>
              <w:t>202</w:t>
            </w:r>
            <w:r w:rsidRPr="001F1DC8">
              <w:rPr>
                <w:rFonts w:eastAsia="Tahoma"/>
                <w:sz w:val="24"/>
                <w:szCs w:val="24"/>
                <w:lang w:val="en-US" w:eastAsia="ru-RU"/>
              </w:rPr>
              <w:t>3</w:t>
            </w:r>
            <w:r w:rsidRPr="001F1DC8">
              <w:rPr>
                <w:rFonts w:eastAsia="Tahoma"/>
                <w:sz w:val="24"/>
                <w:szCs w:val="24"/>
                <w:lang w:eastAsia="ru-RU"/>
              </w:rPr>
              <w:t xml:space="preserve">  г. </w:t>
            </w:r>
          </w:p>
        </w:tc>
        <w:tc>
          <w:tcPr>
            <w:tcW w:w="510" w:type="dxa"/>
          </w:tcPr>
          <w:p w:rsidR="001F1DC8" w:rsidRPr="001F1DC8" w:rsidRDefault="001F1DC8" w:rsidP="001F1DC8">
            <w:pPr>
              <w:widowControl/>
              <w:suppressAutoHyphens w:val="0"/>
              <w:spacing w:line="240" w:lineRule="atLeast"/>
              <w:jc w:val="center"/>
              <w:rPr>
                <w:rFonts w:eastAsia="Tahoma"/>
                <w:sz w:val="24"/>
                <w:szCs w:val="24"/>
                <w:lang w:eastAsia="en-US"/>
              </w:rPr>
            </w:pPr>
            <w:r w:rsidRPr="001F1DC8">
              <w:rPr>
                <w:rFonts w:eastAsia="Tahom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DC8" w:rsidRPr="001F1DC8" w:rsidRDefault="001D21AE" w:rsidP="001F1DC8">
            <w:pPr>
              <w:widowControl/>
              <w:suppressAutoHyphens w:val="0"/>
              <w:spacing w:line="240" w:lineRule="atLeast"/>
              <w:jc w:val="center"/>
              <w:rPr>
                <w:rFonts w:eastAsia="Tahoma"/>
                <w:sz w:val="24"/>
                <w:szCs w:val="24"/>
                <w:lang w:eastAsia="en-US"/>
              </w:rPr>
            </w:pPr>
            <w:r>
              <w:rPr>
                <w:rFonts w:eastAsia="Tahoma"/>
                <w:sz w:val="24"/>
                <w:szCs w:val="24"/>
                <w:lang w:eastAsia="en-US"/>
              </w:rPr>
              <w:t>5735-5761</w:t>
            </w:r>
          </w:p>
        </w:tc>
        <w:tc>
          <w:tcPr>
            <w:tcW w:w="0" w:type="auto"/>
            <w:vMerge/>
            <w:vAlign w:val="center"/>
          </w:tcPr>
          <w:p w:rsidR="001F1DC8" w:rsidRPr="001F1DC8" w:rsidRDefault="001F1DC8" w:rsidP="001F1DC8">
            <w:pPr>
              <w:widowControl/>
              <w:suppressAutoHyphens w:val="0"/>
              <w:rPr>
                <w:rFonts w:eastAsia="Tahoma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F1DC8" w:rsidRPr="001F1DC8" w:rsidRDefault="001F1DC8" w:rsidP="001F1DC8">
            <w:pPr>
              <w:widowControl/>
              <w:suppressAutoHyphens w:val="0"/>
              <w:rPr>
                <w:rFonts w:eastAsia="Tahoma"/>
                <w:lang w:eastAsia="en-US"/>
              </w:rPr>
            </w:pPr>
          </w:p>
        </w:tc>
      </w:tr>
      <w:tr w:rsidR="001F1DC8" w:rsidRPr="001F1DC8" w:rsidTr="000236BB">
        <w:trPr>
          <w:trHeight w:val="185"/>
        </w:trPr>
        <w:tc>
          <w:tcPr>
            <w:tcW w:w="817" w:type="dxa"/>
          </w:tcPr>
          <w:p w:rsidR="001F1DC8" w:rsidRPr="001F1DC8" w:rsidRDefault="001F1DC8" w:rsidP="001F1DC8">
            <w:pPr>
              <w:widowControl/>
              <w:suppressAutoHyphens w:val="0"/>
              <w:spacing w:line="240" w:lineRule="atLeast"/>
              <w:rPr>
                <w:rFonts w:eastAsia="Tahoma"/>
                <w:lang w:eastAsia="en-US"/>
              </w:rPr>
            </w:pPr>
            <w:r w:rsidRPr="001F1DC8">
              <w:rPr>
                <w:rFonts w:eastAsia="Tahoma"/>
                <w:lang w:eastAsia="ru-RU"/>
              </w:rPr>
              <w:t>На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DC8" w:rsidRPr="001F1DC8" w:rsidRDefault="001F1DC8" w:rsidP="001F1DC8">
            <w:pPr>
              <w:widowControl/>
              <w:suppressAutoHyphens w:val="0"/>
              <w:spacing w:line="240" w:lineRule="atLeast"/>
              <w:jc w:val="center"/>
              <w:rPr>
                <w:rFonts w:eastAsia="Tahoma"/>
                <w:lang w:eastAsia="en-US"/>
              </w:rPr>
            </w:pPr>
          </w:p>
        </w:tc>
        <w:tc>
          <w:tcPr>
            <w:tcW w:w="567" w:type="dxa"/>
          </w:tcPr>
          <w:p w:rsidR="001F1DC8" w:rsidRPr="001F1DC8" w:rsidRDefault="001F1DC8" w:rsidP="001F1DC8">
            <w:pPr>
              <w:widowControl/>
              <w:suppressAutoHyphens w:val="0"/>
              <w:spacing w:line="240" w:lineRule="atLeast"/>
              <w:jc w:val="center"/>
              <w:rPr>
                <w:rFonts w:eastAsia="Tahoma"/>
                <w:lang w:eastAsia="en-US"/>
              </w:rPr>
            </w:pPr>
            <w:r w:rsidRPr="001F1DC8">
              <w:rPr>
                <w:rFonts w:eastAsia="Tahoma"/>
                <w:lang w:eastAsia="ru-RU"/>
              </w:rPr>
              <w:t>от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DC8" w:rsidRPr="001F1DC8" w:rsidRDefault="001F1DC8" w:rsidP="001F1DC8">
            <w:pPr>
              <w:widowControl/>
              <w:suppressAutoHyphens w:val="0"/>
              <w:spacing w:line="240" w:lineRule="atLeast"/>
              <w:jc w:val="center"/>
              <w:rPr>
                <w:rFonts w:eastAsia="Tahoma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F1DC8" w:rsidRPr="001F1DC8" w:rsidRDefault="001F1DC8" w:rsidP="001F1DC8">
            <w:pPr>
              <w:widowControl/>
              <w:suppressAutoHyphens w:val="0"/>
              <w:rPr>
                <w:rFonts w:eastAsia="Tahoma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F1DC8" w:rsidRPr="001F1DC8" w:rsidRDefault="001F1DC8" w:rsidP="001F1DC8">
            <w:pPr>
              <w:widowControl/>
              <w:suppressAutoHyphens w:val="0"/>
              <w:rPr>
                <w:rFonts w:eastAsia="Tahoma"/>
                <w:lang w:eastAsia="en-US"/>
              </w:rPr>
            </w:pPr>
          </w:p>
        </w:tc>
      </w:tr>
    </w:tbl>
    <w:p w:rsidR="001F1DC8" w:rsidRPr="001F1DC8" w:rsidRDefault="001F1DC8" w:rsidP="001F1DC8">
      <w:pPr>
        <w:jc w:val="both"/>
        <w:rPr>
          <w:sz w:val="28"/>
          <w:szCs w:val="28"/>
          <w:lang w:val="en-US" w:eastAsia="ru-RU"/>
        </w:rPr>
      </w:pPr>
    </w:p>
    <w:p w:rsidR="00E10B2F" w:rsidRPr="001F1DC8" w:rsidRDefault="0006339A">
      <w:pPr>
        <w:widowControl/>
        <w:ind w:firstLine="720"/>
        <w:jc w:val="both"/>
        <w:rPr>
          <w:rFonts w:eastAsia="Noto Serif CJK SC"/>
          <w:kern w:val="2"/>
          <w:sz w:val="28"/>
          <w:szCs w:val="28"/>
          <w:lang w:bidi="hi-IN"/>
        </w:rPr>
      </w:pPr>
      <w:r w:rsidRPr="001F1DC8">
        <w:rPr>
          <w:rFonts w:eastAsia="Noto Serif CJK SC"/>
          <w:kern w:val="2"/>
          <w:sz w:val="28"/>
          <w:szCs w:val="28"/>
          <w:lang w:bidi="hi-IN"/>
        </w:rPr>
        <w:t>Бюджетное  учреждение Орловской области дополнительного профессионального образования «Институт развития образования» проводит         Р</w:t>
      </w:r>
      <w:r w:rsidR="003A20B3">
        <w:rPr>
          <w:rFonts w:eastAsia="Noto Serif CJK SC"/>
          <w:color w:val="000000"/>
          <w:kern w:val="2"/>
          <w:sz w:val="29"/>
          <w:szCs w:val="29"/>
          <w:lang w:eastAsia="ru-RU" w:bidi="hi-IN"/>
        </w:rPr>
        <w:t>егиональную олимпиаду о лесе</w:t>
      </w:r>
      <w:r w:rsidRPr="001F1DC8">
        <w:rPr>
          <w:rFonts w:eastAsia="Noto Serif CJK SC"/>
          <w:color w:val="000000"/>
          <w:kern w:val="2"/>
          <w:sz w:val="29"/>
          <w:szCs w:val="29"/>
          <w:lang w:eastAsia="ru-RU" w:bidi="hi-IN"/>
        </w:rPr>
        <w:t xml:space="preserve"> </w:t>
      </w:r>
      <w:r w:rsidRPr="001F1DC8">
        <w:rPr>
          <w:rFonts w:eastAsia="MS Mincho"/>
          <w:color w:val="000000"/>
          <w:sz w:val="28"/>
          <w:szCs w:val="28"/>
        </w:rPr>
        <w:t>в рамках празднования Международного дня лесов</w:t>
      </w:r>
      <w:r w:rsidRPr="001F1DC8">
        <w:rPr>
          <w:rFonts w:eastAsia="Noto Serif CJK SC"/>
          <w:kern w:val="2"/>
          <w:sz w:val="28"/>
          <w:szCs w:val="28"/>
          <w:lang w:eastAsia="ru-RU" w:bidi="hi-IN"/>
        </w:rPr>
        <w:t xml:space="preserve"> </w:t>
      </w:r>
      <w:r w:rsidRPr="001F1DC8">
        <w:rPr>
          <w:rFonts w:eastAsia="Noto Serif CJK SC"/>
          <w:kern w:val="2"/>
          <w:sz w:val="28"/>
          <w:szCs w:val="28"/>
          <w:lang w:bidi="hi-IN"/>
        </w:rPr>
        <w:t xml:space="preserve"> (далее </w:t>
      </w:r>
      <w:r w:rsidR="00EA568B" w:rsidRPr="001F1DC8">
        <w:rPr>
          <w:rFonts w:eastAsia="Noto Serif CJK SC"/>
          <w:kern w:val="2"/>
          <w:sz w:val="28"/>
          <w:szCs w:val="28"/>
          <w:lang w:bidi="hi-IN"/>
        </w:rPr>
        <w:t>- О</w:t>
      </w:r>
      <w:r w:rsidR="00584840">
        <w:rPr>
          <w:rFonts w:eastAsia="Noto Serif CJK SC"/>
          <w:kern w:val="2"/>
          <w:sz w:val="28"/>
          <w:szCs w:val="28"/>
          <w:lang w:bidi="hi-IN"/>
        </w:rPr>
        <w:t>лимпиада) (основание: приказ от 21.03.2023 г. № 121-о).</w:t>
      </w:r>
    </w:p>
    <w:p w:rsidR="00E10B2F" w:rsidRPr="001F1DC8" w:rsidRDefault="003A20B3">
      <w:pPr>
        <w:widowControl/>
        <w:ind w:firstLine="567"/>
        <w:jc w:val="both"/>
        <w:rPr>
          <w:rFonts w:eastAsia="Noto Serif CJK SC"/>
          <w:kern w:val="2"/>
          <w:sz w:val="28"/>
          <w:szCs w:val="28"/>
          <w:lang w:bidi="hi-IN"/>
        </w:rPr>
      </w:pPr>
      <w:r>
        <w:rPr>
          <w:rFonts w:eastAsia="Noto Serif CJK SC"/>
          <w:kern w:val="2"/>
          <w:sz w:val="28"/>
          <w:szCs w:val="28"/>
          <w:lang w:eastAsia="ru-RU" w:bidi="hi-IN"/>
        </w:rPr>
        <w:t>Олимпиада</w:t>
      </w:r>
      <w:r w:rsidR="0006339A" w:rsidRPr="001F1DC8">
        <w:rPr>
          <w:rFonts w:eastAsia="Noto Serif CJK SC"/>
          <w:kern w:val="2"/>
          <w:sz w:val="28"/>
          <w:szCs w:val="28"/>
          <w:lang w:eastAsia="ru-RU" w:bidi="hi-IN"/>
        </w:rPr>
        <w:t xml:space="preserve">  проводится с</w:t>
      </w:r>
      <w:r w:rsidR="0006339A" w:rsidRPr="001F1DC8">
        <w:rPr>
          <w:rFonts w:eastAsia="Noto Serif CJK SC"/>
          <w:kern w:val="2"/>
          <w:sz w:val="28"/>
          <w:szCs w:val="28"/>
          <w:lang w:bidi="hi-IN"/>
        </w:rPr>
        <w:t xml:space="preserve"> </w:t>
      </w:r>
      <w:r w:rsidR="00303879">
        <w:rPr>
          <w:rFonts w:eastAsia="Noto Serif CJK SC"/>
          <w:b/>
          <w:kern w:val="2"/>
          <w:sz w:val="28"/>
          <w:szCs w:val="28"/>
          <w:lang w:bidi="hi-IN"/>
        </w:rPr>
        <w:t>2</w:t>
      </w:r>
      <w:r w:rsidR="00303879" w:rsidRPr="00303879">
        <w:rPr>
          <w:rFonts w:eastAsia="Noto Serif CJK SC"/>
          <w:b/>
          <w:kern w:val="2"/>
          <w:sz w:val="28"/>
          <w:szCs w:val="28"/>
          <w:lang w:bidi="hi-IN"/>
        </w:rPr>
        <w:t>2</w:t>
      </w:r>
      <w:r w:rsidR="0006339A" w:rsidRPr="001F1DC8">
        <w:rPr>
          <w:rFonts w:eastAsia="Noto Serif CJK SC"/>
          <w:b/>
          <w:kern w:val="2"/>
          <w:sz w:val="28"/>
          <w:szCs w:val="28"/>
          <w:lang w:bidi="hi-IN"/>
        </w:rPr>
        <w:t xml:space="preserve"> марта по 10 апреля 2023 года.</w:t>
      </w:r>
      <w:r w:rsidR="0006339A" w:rsidRPr="001F1DC8">
        <w:rPr>
          <w:rFonts w:eastAsia="Noto Serif CJK SC"/>
          <w:kern w:val="2"/>
          <w:sz w:val="28"/>
          <w:szCs w:val="28"/>
          <w:lang w:bidi="hi-IN"/>
        </w:rPr>
        <w:t xml:space="preserve"> </w:t>
      </w:r>
    </w:p>
    <w:p w:rsidR="00E10B2F" w:rsidRPr="001F1DC8" w:rsidRDefault="0006339A">
      <w:pPr>
        <w:widowControl/>
        <w:ind w:firstLine="567"/>
        <w:jc w:val="both"/>
        <w:rPr>
          <w:rFonts w:eastAsia="Noto Serif CJK SC"/>
          <w:kern w:val="2"/>
          <w:sz w:val="28"/>
          <w:szCs w:val="28"/>
          <w:lang w:eastAsia="ru-RU" w:bidi="hi-IN"/>
        </w:rPr>
      </w:pPr>
      <w:r w:rsidRPr="001F1DC8">
        <w:rPr>
          <w:rFonts w:eastAsia="Noto Serif CJK SC"/>
          <w:kern w:val="2"/>
          <w:sz w:val="28"/>
          <w:szCs w:val="28"/>
          <w:lang w:eastAsia="ru-RU" w:bidi="hi-IN"/>
        </w:rPr>
        <w:t xml:space="preserve">Категория участников – обучающиеся 8 классов общеобразовательных организаций региона, проявляющие особые успехи и интерес в  изучении </w:t>
      </w:r>
      <w:proofErr w:type="spellStart"/>
      <w:r w:rsidRPr="001F1DC8">
        <w:rPr>
          <w:rFonts w:eastAsia="Noto Serif CJK SC"/>
          <w:kern w:val="2"/>
          <w:sz w:val="28"/>
          <w:szCs w:val="28"/>
          <w:lang w:eastAsia="ru-RU" w:bidi="hi-IN"/>
        </w:rPr>
        <w:t>естственнонаучных</w:t>
      </w:r>
      <w:proofErr w:type="spellEnd"/>
      <w:r w:rsidRPr="001F1DC8">
        <w:rPr>
          <w:rFonts w:eastAsia="Noto Serif CJK SC"/>
          <w:kern w:val="2"/>
          <w:sz w:val="28"/>
          <w:szCs w:val="28"/>
          <w:lang w:eastAsia="ru-RU" w:bidi="hi-IN"/>
        </w:rPr>
        <w:t xml:space="preserve"> дисциплин.</w:t>
      </w:r>
    </w:p>
    <w:p w:rsidR="00E10B2F" w:rsidRPr="001F1DC8" w:rsidRDefault="0006339A">
      <w:pPr>
        <w:widowControl/>
        <w:ind w:firstLine="567"/>
        <w:jc w:val="both"/>
        <w:rPr>
          <w:rFonts w:eastAsia="Noto Serif CJK SC"/>
          <w:kern w:val="2"/>
          <w:sz w:val="28"/>
          <w:szCs w:val="28"/>
          <w:lang w:eastAsia="ru-RU" w:bidi="hi-IN"/>
        </w:rPr>
      </w:pPr>
      <w:r w:rsidRPr="001F1DC8">
        <w:rPr>
          <w:rFonts w:eastAsia="Noto Serif CJK SC"/>
          <w:kern w:val="2"/>
          <w:sz w:val="28"/>
          <w:szCs w:val="28"/>
          <w:lang w:eastAsia="ru-RU" w:bidi="hi-IN"/>
        </w:rPr>
        <w:t xml:space="preserve">Форма проведения </w:t>
      </w:r>
      <w:r w:rsidR="003A20B3">
        <w:rPr>
          <w:rFonts w:eastAsia="Noto Serif CJK SC"/>
          <w:kern w:val="2"/>
          <w:sz w:val="28"/>
          <w:szCs w:val="28"/>
          <w:lang w:eastAsia="ru-RU" w:bidi="hi-IN"/>
        </w:rPr>
        <w:t>олимпиады</w:t>
      </w:r>
      <w:r w:rsidRPr="001F1DC8">
        <w:rPr>
          <w:rFonts w:eastAsia="Noto Serif CJK SC"/>
          <w:kern w:val="2"/>
          <w:sz w:val="28"/>
          <w:szCs w:val="28"/>
          <w:lang w:eastAsia="ru-RU" w:bidi="hi-IN"/>
        </w:rPr>
        <w:t xml:space="preserve"> — очно-заочная.</w:t>
      </w:r>
    </w:p>
    <w:p w:rsidR="00E10B2F" w:rsidRPr="001F1DC8" w:rsidRDefault="0006339A">
      <w:pPr>
        <w:widowControl/>
        <w:ind w:firstLine="567"/>
        <w:jc w:val="both"/>
        <w:rPr>
          <w:rFonts w:eastAsia="Noto Serif CJK SC"/>
          <w:kern w:val="2"/>
          <w:sz w:val="28"/>
          <w:szCs w:val="28"/>
          <w:lang w:eastAsia="ru-RU" w:bidi="hi-IN"/>
        </w:rPr>
      </w:pPr>
      <w:r w:rsidRPr="001F1DC8">
        <w:rPr>
          <w:rFonts w:eastAsia="Noto Serif CJK SC"/>
          <w:kern w:val="2"/>
          <w:sz w:val="28"/>
          <w:szCs w:val="28"/>
          <w:lang w:eastAsia="ru-RU" w:bidi="hi-IN"/>
        </w:rPr>
        <w:t>Зарегистрироваться на олимпиаду можно по ссылке:</w:t>
      </w:r>
    </w:p>
    <w:p w:rsidR="00E10B2F" w:rsidRPr="001F1DC8" w:rsidRDefault="003A20B3">
      <w:pPr>
        <w:widowControl/>
        <w:jc w:val="both"/>
        <w:rPr>
          <w:rFonts w:eastAsia="Noto Serif CJK SC"/>
          <w:kern w:val="2"/>
          <w:sz w:val="28"/>
          <w:szCs w:val="28"/>
          <w:lang w:eastAsia="ru-RU" w:bidi="hi-IN"/>
        </w:rPr>
      </w:pPr>
      <w:hyperlink r:id="rId7" w:tgtFrame="_blank">
        <w:r w:rsidR="0006339A" w:rsidRPr="001F1DC8">
          <w:rPr>
            <w:rStyle w:val="a3"/>
            <w:sz w:val="24"/>
            <w:shd w:val="clear" w:color="auto" w:fill="FFFFFF"/>
          </w:rPr>
          <w:t>https://docs.google.com/forms/d/e/1FAIpQLSfPJDmojUamVyTxUQsBiRk-zTRrS-tBnr4R3_xl0WveH551-g/viewform?usp=sf_link</w:t>
        </w:r>
      </w:hyperlink>
    </w:p>
    <w:p w:rsidR="00933D81" w:rsidRDefault="00933D81">
      <w:pPr>
        <w:widowControl/>
        <w:ind w:firstLine="567"/>
        <w:jc w:val="both"/>
        <w:rPr>
          <w:rFonts w:eastAsia="Noto Serif CJK SC"/>
          <w:kern w:val="2"/>
          <w:sz w:val="28"/>
          <w:szCs w:val="28"/>
          <w:lang w:eastAsia="ru-RU" w:bidi="hi-IN"/>
        </w:rPr>
      </w:pPr>
    </w:p>
    <w:p w:rsidR="00E10B2F" w:rsidRPr="001F1DC8" w:rsidRDefault="0006339A">
      <w:pPr>
        <w:widowControl/>
        <w:ind w:firstLine="567"/>
        <w:jc w:val="both"/>
        <w:rPr>
          <w:rFonts w:eastAsia="Noto Serif CJK SC"/>
          <w:kern w:val="2"/>
          <w:sz w:val="28"/>
          <w:szCs w:val="28"/>
          <w:lang w:eastAsia="ru-RU" w:bidi="hi-IN"/>
        </w:rPr>
      </w:pPr>
      <w:r w:rsidRPr="001F1DC8">
        <w:rPr>
          <w:rFonts w:eastAsia="Noto Serif CJK SC"/>
          <w:kern w:val="2"/>
          <w:sz w:val="28"/>
          <w:szCs w:val="28"/>
          <w:lang w:eastAsia="ru-RU" w:bidi="hi-IN"/>
        </w:rPr>
        <w:t xml:space="preserve">Просим довести данную информацию до </w:t>
      </w:r>
      <w:r w:rsidR="001F1DC8" w:rsidRPr="001F1DC8">
        <w:rPr>
          <w:rFonts w:eastAsia="Noto Serif CJK SC"/>
          <w:kern w:val="2"/>
          <w:sz w:val="28"/>
          <w:szCs w:val="28"/>
          <w:lang w:eastAsia="ru-RU" w:bidi="hi-IN"/>
        </w:rPr>
        <w:t>сведения муниципальных органов, осуществляющих полномочия в сфере образования.</w:t>
      </w:r>
    </w:p>
    <w:p w:rsidR="00E10B2F" w:rsidRPr="001F1DC8" w:rsidRDefault="00E10B2F">
      <w:pPr>
        <w:widowControl/>
        <w:ind w:firstLine="567"/>
        <w:jc w:val="both"/>
        <w:rPr>
          <w:rFonts w:eastAsia="Noto Serif CJK SC"/>
          <w:kern w:val="2"/>
          <w:sz w:val="28"/>
          <w:szCs w:val="28"/>
          <w:lang w:eastAsia="ru-RU" w:bidi="hi-IN"/>
        </w:rPr>
      </w:pPr>
    </w:p>
    <w:p w:rsidR="00E10B2F" w:rsidRPr="001F1DC8" w:rsidRDefault="0006339A">
      <w:pPr>
        <w:widowControl/>
        <w:jc w:val="both"/>
        <w:rPr>
          <w:rFonts w:eastAsia="Noto Serif CJK SC"/>
          <w:kern w:val="2"/>
          <w:sz w:val="28"/>
          <w:szCs w:val="28"/>
          <w:lang w:eastAsia="ru-RU" w:bidi="hi-IN"/>
        </w:rPr>
      </w:pPr>
      <w:r w:rsidRPr="001F1DC8">
        <w:rPr>
          <w:rFonts w:eastAsia="Noto Serif CJK SC"/>
          <w:kern w:val="2"/>
          <w:sz w:val="28"/>
          <w:szCs w:val="28"/>
          <w:lang w:eastAsia="ru-RU" w:bidi="hi-IN"/>
        </w:rPr>
        <w:t>Приложение:  положение  на</w:t>
      </w:r>
      <w:r w:rsidR="00D71C4A">
        <w:rPr>
          <w:rFonts w:eastAsia="Noto Serif CJK SC"/>
          <w:kern w:val="2"/>
          <w:sz w:val="28"/>
          <w:szCs w:val="28"/>
          <w:lang w:eastAsia="ru-RU" w:bidi="hi-IN"/>
        </w:rPr>
        <w:t xml:space="preserve"> 4 </w:t>
      </w:r>
      <w:r w:rsidRPr="001F1DC8">
        <w:rPr>
          <w:rFonts w:eastAsia="Noto Serif CJK SC"/>
          <w:kern w:val="2"/>
          <w:sz w:val="28"/>
          <w:szCs w:val="28"/>
          <w:lang w:eastAsia="ru-RU" w:bidi="hi-IN"/>
        </w:rPr>
        <w:t>л. в 1 экз.</w:t>
      </w:r>
    </w:p>
    <w:p w:rsidR="00E10B2F" w:rsidRDefault="00E10B2F">
      <w:pPr>
        <w:widowControl/>
        <w:jc w:val="both"/>
        <w:rPr>
          <w:rFonts w:ascii="Liberation Serif" w:eastAsia="Noto Serif CJK SC" w:hAnsi="Liberation Serif" w:cs="Lohit Devanagari"/>
          <w:kern w:val="2"/>
          <w:sz w:val="28"/>
          <w:szCs w:val="28"/>
          <w:lang w:eastAsia="ru-RU" w:bidi="hi-IN"/>
        </w:rPr>
      </w:pPr>
    </w:p>
    <w:p w:rsidR="00E10B2F" w:rsidRDefault="00E10B2F">
      <w:pPr>
        <w:widowControl/>
        <w:jc w:val="both"/>
        <w:rPr>
          <w:rFonts w:ascii="Liberation Serif" w:eastAsia="Noto Serif CJK SC" w:hAnsi="Liberation Serif" w:cs="Lohit Devanagari"/>
          <w:kern w:val="2"/>
          <w:sz w:val="28"/>
          <w:szCs w:val="28"/>
          <w:lang w:eastAsia="ru-RU" w:bidi="hi-IN"/>
        </w:rPr>
      </w:pPr>
    </w:p>
    <w:tbl>
      <w:tblPr>
        <w:tblpPr w:leftFromText="180" w:rightFromText="180" w:vertAnchor="text" w:horzAnchor="margin" w:tblpY="687"/>
        <w:tblW w:w="0" w:type="auto"/>
        <w:tblLook w:val="01E0" w:firstRow="1" w:lastRow="1" w:firstColumn="1" w:lastColumn="1" w:noHBand="0" w:noVBand="0"/>
      </w:tblPr>
      <w:tblGrid>
        <w:gridCol w:w="4068"/>
        <w:gridCol w:w="1980"/>
        <w:gridCol w:w="3420"/>
      </w:tblGrid>
      <w:tr w:rsidR="00933D81" w:rsidRPr="00933D81" w:rsidTr="000236BB">
        <w:trPr>
          <w:trHeight w:val="911"/>
        </w:trPr>
        <w:tc>
          <w:tcPr>
            <w:tcW w:w="4068" w:type="dxa"/>
            <w:shd w:val="clear" w:color="auto" w:fill="auto"/>
          </w:tcPr>
          <w:p w:rsidR="004C4772" w:rsidRDefault="00933D81" w:rsidP="00933D81">
            <w:pPr>
              <w:widowControl/>
              <w:suppressAutoHyphens w:val="0"/>
              <w:rPr>
                <w:rFonts w:eastAsia="Tahoma"/>
                <w:sz w:val="28"/>
                <w:szCs w:val="28"/>
                <w:lang w:eastAsia="ru-RU"/>
              </w:rPr>
            </w:pPr>
            <w:proofErr w:type="gramStart"/>
            <w:r w:rsidRPr="00933D81">
              <w:rPr>
                <w:rFonts w:eastAsia="Tahoma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933D81">
              <w:rPr>
                <w:rFonts w:eastAsia="Tahoma"/>
                <w:sz w:val="28"/>
                <w:szCs w:val="28"/>
                <w:lang w:eastAsia="ru-RU"/>
              </w:rPr>
              <w:t xml:space="preserve"> обязанности </w:t>
            </w:r>
          </w:p>
          <w:p w:rsidR="00933D81" w:rsidRPr="00933D81" w:rsidRDefault="00933D81" w:rsidP="00933D81">
            <w:pPr>
              <w:widowControl/>
              <w:suppressAutoHyphens w:val="0"/>
              <w:rPr>
                <w:rFonts w:eastAsia="Tahoma"/>
                <w:sz w:val="28"/>
                <w:szCs w:val="28"/>
                <w:lang w:eastAsia="ru-RU"/>
              </w:rPr>
            </w:pPr>
            <w:r w:rsidRPr="00933D81">
              <w:rPr>
                <w:rFonts w:eastAsia="Tahoma"/>
                <w:sz w:val="28"/>
                <w:szCs w:val="28"/>
                <w:lang w:eastAsia="ru-RU"/>
              </w:rPr>
              <w:t xml:space="preserve">директора, </w:t>
            </w:r>
          </w:p>
          <w:p w:rsidR="00933D81" w:rsidRPr="00933D81" w:rsidRDefault="00933D81" w:rsidP="00933D81">
            <w:pPr>
              <w:widowControl/>
              <w:suppressAutoHyphens w:val="0"/>
              <w:rPr>
                <w:rFonts w:eastAsia="Tahoma"/>
                <w:sz w:val="28"/>
                <w:szCs w:val="28"/>
                <w:lang w:eastAsia="ru-RU"/>
              </w:rPr>
            </w:pPr>
            <w:r w:rsidRPr="00933D81">
              <w:rPr>
                <w:rFonts w:eastAsia="Tahoma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980" w:type="dxa"/>
            <w:shd w:val="clear" w:color="auto" w:fill="auto"/>
          </w:tcPr>
          <w:p w:rsidR="00933D81" w:rsidRPr="00933D81" w:rsidRDefault="001D21AE" w:rsidP="00933D81">
            <w:pPr>
              <w:widowControl/>
              <w:suppressAutoHyphens w:val="0"/>
              <w:rPr>
                <w:rFonts w:eastAsia="Tahoma"/>
                <w:sz w:val="28"/>
                <w:szCs w:val="28"/>
                <w:lang w:eastAsia="ru-RU"/>
              </w:rPr>
            </w:pPr>
            <w:r>
              <w:rPr>
                <w:rFonts w:eastAsia="Tahom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72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shd w:val="clear" w:color="auto" w:fill="auto"/>
          </w:tcPr>
          <w:p w:rsidR="00933D81" w:rsidRPr="00933D81" w:rsidRDefault="00933D81" w:rsidP="00933D81">
            <w:pPr>
              <w:widowControl/>
              <w:suppressAutoHyphens w:val="0"/>
              <w:rPr>
                <w:rFonts w:eastAsia="Tahoma"/>
                <w:sz w:val="28"/>
                <w:szCs w:val="28"/>
                <w:lang w:eastAsia="ru-RU"/>
              </w:rPr>
            </w:pPr>
          </w:p>
          <w:p w:rsidR="00933D81" w:rsidRPr="00933D81" w:rsidRDefault="00933D81" w:rsidP="00933D81">
            <w:pPr>
              <w:widowControl/>
              <w:suppressAutoHyphens w:val="0"/>
              <w:rPr>
                <w:rFonts w:eastAsia="Tahoma"/>
                <w:sz w:val="28"/>
                <w:szCs w:val="28"/>
                <w:lang w:eastAsia="ru-RU"/>
              </w:rPr>
            </w:pPr>
            <w:r w:rsidRPr="00933D81">
              <w:rPr>
                <w:rFonts w:eastAsia="Tahom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ahoma"/>
                <w:sz w:val="28"/>
                <w:szCs w:val="28"/>
                <w:lang w:eastAsia="ru-RU"/>
              </w:rPr>
              <w:t xml:space="preserve">          </w:t>
            </w:r>
            <w:r w:rsidRPr="00933D81">
              <w:rPr>
                <w:rFonts w:eastAsia="Tahoma"/>
                <w:sz w:val="28"/>
                <w:szCs w:val="28"/>
                <w:lang w:eastAsia="ru-RU"/>
              </w:rPr>
              <w:t xml:space="preserve">О. Н. Поповичева </w:t>
            </w:r>
          </w:p>
        </w:tc>
      </w:tr>
    </w:tbl>
    <w:p w:rsidR="00E10B2F" w:rsidRDefault="00E10B2F">
      <w:pPr>
        <w:widowControl/>
        <w:ind w:firstLine="567"/>
        <w:jc w:val="both"/>
        <w:rPr>
          <w:rFonts w:ascii="Liberation Serif" w:eastAsia="Noto Serif CJK SC" w:hAnsi="Liberation Serif" w:cs="Lohit Devanagari"/>
          <w:kern w:val="2"/>
          <w:sz w:val="28"/>
          <w:szCs w:val="28"/>
          <w:lang w:eastAsia="ru-RU" w:bidi="hi-IN"/>
        </w:rPr>
      </w:pPr>
    </w:p>
    <w:p w:rsidR="00E10B2F" w:rsidRDefault="00E10B2F">
      <w:pPr>
        <w:ind w:firstLine="567"/>
        <w:jc w:val="both"/>
        <w:rPr>
          <w:sz w:val="28"/>
          <w:szCs w:val="28"/>
          <w:lang w:eastAsia="ru-RU"/>
        </w:rPr>
      </w:pPr>
    </w:p>
    <w:p w:rsidR="00E10B2F" w:rsidRDefault="00E10B2F">
      <w:pPr>
        <w:ind w:firstLine="567"/>
        <w:jc w:val="both"/>
        <w:rPr>
          <w:sz w:val="28"/>
          <w:szCs w:val="28"/>
          <w:lang w:eastAsia="ru-RU"/>
        </w:rPr>
      </w:pPr>
    </w:p>
    <w:p w:rsidR="00E10B2F" w:rsidRDefault="00E10B2F">
      <w:pPr>
        <w:rPr>
          <w:sz w:val="24"/>
          <w:szCs w:val="24"/>
          <w:lang w:eastAsia="ru-RU"/>
        </w:rPr>
      </w:pPr>
    </w:p>
    <w:p w:rsidR="00E10B2F" w:rsidRDefault="00E10B2F">
      <w:pPr>
        <w:rPr>
          <w:sz w:val="24"/>
          <w:szCs w:val="24"/>
          <w:lang w:eastAsia="ru-RU"/>
        </w:rPr>
      </w:pPr>
    </w:p>
    <w:p w:rsidR="00E10B2F" w:rsidRDefault="0006339A">
      <w:r>
        <w:rPr>
          <w:sz w:val="24"/>
          <w:szCs w:val="24"/>
          <w:lang w:eastAsia="ru-RU"/>
        </w:rPr>
        <w:t>Петракова Татьяна Владимировна</w:t>
      </w:r>
    </w:p>
    <w:p w:rsidR="00E10B2F" w:rsidRDefault="0006339A">
      <w:r>
        <w:rPr>
          <w:sz w:val="24"/>
          <w:szCs w:val="24"/>
          <w:lang w:eastAsia="ru-RU"/>
        </w:rPr>
        <w:t>89536232555</w:t>
      </w:r>
    </w:p>
    <w:p w:rsidR="00E10B2F" w:rsidRPr="00303879" w:rsidRDefault="0006339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Корякина Елена Валерьевна</w:t>
      </w:r>
    </w:p>
    <w:p w:rsidR="00E10B2F" w:rsidRPr="00303879" w:rsidRDefault="00E10B2F">
      <w:pPr>
        <w:rPr>
          <w:lang w:val="en-US"/>
        </w:rPr>
      </w:pPr>
    </w:p>
    <w:p w:rsidR="00E10B2F" w:rsidRDefault="00E10B2F"/>
    <w:p w:rsidR="00E10B2F" w:rsidRDefault="00E10B2F"/>
    <w:p w:rsidR="00E10B2F" w:rsidRDefault="00E10B2F"/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189"/>
        <w:gridCol w:w="2499"/>
        <w:gridCol w:w="3960"/>
      </w:tblGrid>
      <w:tr w:rsidR="00E10B2F">
        <w:tc>
          <w:tcPr>
            <w:tcW w:w="3189" w:type="dxa"/>
          </w:tcPr>
          <w:p w:rsidR="00E10B2F" w:rsidRDefault="00E10B2F">
            <w:pPr>
              <w:jc w:val="right"/>
              <w:rPr>
                <w:rFonts w:cs="Calibri"/>
              </w:rPr>
            </w:pPr>
          </w:p>
        </w:tc>
        <w:tc>
          <w:tcPr>
            <w:tcW w:w="2499" w:type="dxa"/>
          </w:tcPr>
          <w:p w:rsidR="00E10B2F" w:rsidRDefault="00E10B2F">
            <w:pPr>
              <w:jc w:val="right"/>
              <w:rPr>
                <w:rFonts w:cs="Calibri"/>
              </w:rPr>
            </w:pPr>
          </w:p>
        </w:tc>
        <w:tc>
          <w:tcPr>
            <w:tcW w:w="3960" w:type="dxa"/>
          </w:tcPr>
          <w:p w:rsidR="00E10B2F" w:rsidRDefault="00E10B2F">
            <w:pPr>
              <w:rPr>
                <w:rFonts w:cs="Calibri"/>
              </w:rPr>
            </w:pPr>
          </w:p>
          <w:p w:rsidR="00E10B2F" w:rsidRDefault="0030387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Приложение </w:t>
            </w:r>
          </w:p>
          <w:p w:rsidR="00E10B2F" w:rsidRDefault="00E10B2F">
            <w:pPr>
              <w:jc w:val="center"/>
              <w:rPr>
                <w:rFonts w:cs="Calibri"/>
              </w:rPr>
            </w:pPr>
          </w:p>
        </w:tc>
      </w:tr>
    </w:tbl>
    <w:p w:rsidR="00E10B2F" w:rsidRDefault="00E10B2F">
      <w:pPr>
        <w:spacing w:after="160" w:line="259" w:lineRule="auto"/>
        <w:jc w:val="center"/>
        <w:rPr>
          <w:sz w:val="28"/>
          <w:szCs w:val="28"/>
        </w:rPr>
      </w:pPr>
    </w:p>
    <w:p w:rsidR="00E10B2F" w:rsidRPr="00303879" w:rsidRDefault="00E10B2F">
      <w:pPr>
        <w:jc w:val="center"/>
        <w:rPr>
          <w:sz w:val="28"/>
          <w:szCs w:val="28"/>
        </w:rPr>
      </w:pPr>
    </w:p>
    <w:p w:rsidR="00E10B2F" w:rsidRPr="00303879" w:rsidRDefault="0006339A">
      <w:pPr>
        <w:jc w:val="center"/>
        <w:rPr>
          <w:sz w:val="28"/>
          <w:szCs w:val="28"/>
        </w:rPr>
      </w:pPr>
      <w:r w:rsidRPr="00303879">
        <w:rPr>
          <w:sz w:val="28"/>
          <w:szCs w:val="28"/>
        </w:rPr>
        <w:t>ПОЛОЖЕНИЕ</w:t>
      </w:r>
    </w:p>
    <w:p w:rsidR="00E10B2F" w:rsidRPr="00303879" w:rsidRDefault="0006339A">
      <w:pPr>
        <w:tabs>
          <w:tab w:val="left" w:pos="3615"/>
        </w:tabs>
        <w:jc w:val="center"/>
        <w:rPr>
          <w:rFonts w:eastAsia="MS Mincho"/>
          <w:color w:val="000000"/>
          <w:sz w:val="28"/>
          <w:szCs w:val="28"/>
        </w:rPr>
      </w:pPr>
      <w:r w:rsidRPr="00303879">
        <w:rPr>
          <w:sz w:val="28"/>
          <w:szCs w:val="28"/>
        </w:rPr>
        <w:t>о проведении региональной олимпиады о лесе,</w:t>
      </w:r>
    </w:p>
    <w:p w:rsidR="00E10B2F" w:rsidRPr="00303879" w:rsidRDefault="0006339A">
      <w:pPr>
        <w:jc w:val="center"/>
        <w:rPr>
          <w:rFonts w:eastAsia="MS Mincho"/>
          <w:color w:val="000000"/>
          <w:sz w:val="28"/>
          <w:szCs w:val="28"/>
        </w:rPr>
      </w:pPr>
      <w:r w:rsidRPr="00303879">
        <w:rPr>
          <w:rFonts w:eastAsia="MS Mincho"/>
          <w:color w:val="000000"/>
          <w:sz w:val="28"/>
          <w:szCs w:val="28"/>
        </w:rPr>
        <w:t>в рамках празднования Международного дня лесов.</w:t>
      </w:r>
    </w:p>
    <w:p w:rsidR="00E10B2F" w:rsidRPr="00303879" w:rsidRDefault="00E10B2F">
      <w:pPr>
        <w:jc w:val="center"/>
        <w:rPr>
          <w:sz w:val="28"/>
          <w:szCs w:val="28"/>
        </w:rPr>
      </w:pPr>
    </w:p>
    <w:p w:rsidR="00E10B2F" w:rsidRPr="00303879" w:rsidRDefault="0006339A">
      <w:pPr>
        <w:jc w:val="center"/>
        <w:rPr>
          <w:sz w:val="28"/>
          <w:szCs w:val="28"/>
        </w:rPr>
      </w:pPr>
      <w:r w:rsidRPr="00303879">
        <w:rPr>
          <w:sz w:val="28"/>
          <w:szCs w:val="28"/>
        </w:rPr>
        <w:t>1. Общие положения</w:t>
      </w:r>
    </w:p>
    <w:p w:rsidR="00E10B2F" w:rsidRDefault="000633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  про</w:t>
      </w:r>
      <w:r w:rsidR="005C3AA4">
        <w:rPr>
          <w:sz w:val="28"/>
          <w:szCs w:val="28"/>
        </w:rPr>
        <w:t xml:space="preserve">ведении региональной Олимпиады </w:t>
      </w:r>
      <w:r>
        <w:rPr>
          <w:sz w:val="28"/>
          <w:szCs w:val="28"/>
        </w:rPr>
        <w:t>определяет порядок организации и проведения  Олимпиады; предоставления конкурсных материалов и критерии их оценки; определения победителей и призеров, а также выдачи сертификатов за участие в Олимпиаде.</w:t>
      </w:r>
    </w:p>
    <w:p w:rsidR="00E10B2F" w:rsidRDefault="0006339A">
      <w:pPr>
        <w:pStyle w:val="Default"/>
        <w:jc w:val="both"/>
        <w:rPr>
          <w:sz w:val="28"/>
          <w:szCs w:val="28"/>
        </w:rPr>
      </w:pPr>
      <w:r>
        <w:t xml:space="preserve">            </w:t>
      </w:r>
      <w:r w:rsidRPr="005C3AA4">
        <w:rPr>
          <w:sz w:val="28"/>
          <w:szCs w:val="28"/>
        </w:rPr>
        <w:t>1.2.</w:t>
      </w:r>
      <w:r w:rsidR="005C3AA4">
        <w:t xml:space="preserve">  </w:t>
      </w:r>
      <w:r>
        <w:rPr>
          <w:sz w:val="28"/>
          <w:szCs w:val="28"/>
        </w:rPr>
        <w:t>Цель Олимпиад</w:t>
      </w:r>
      <w:r w:rsidR="00303879">
        <w:rPr>
          <w:sz w:val="28"/>
          <w:szCs w:val="28"/>
        </w:rPr>
        <w:t>ы -</w:t>
      </w:r>
      <w:r>
        <w:rPr>
          <w:sz w:val="28"/>
          <w:szCs w:val="28"/>
        </w:rPr>
        <w:t xml:space="preserve"> совершенствование экологического воспитания молодежи, повышение экологической культуры, формирование экологических компетенций обучающихся, привлечение обучающихся к </w:t>
      </w:r>
      <w:proofErr w:type="spellStart"/>
      <w:r>
        <w:rPr>
          <w:sz w:val="28"/>
          <w:szCs w:val="28"/>
        </w:rPr>
        <w:t>практик</w:t>
      </w:r>
      <w:r w:rsidR="00303879">
        <w:rPr>
          <w:sz w:val="28"/>
          <w:szCs w:val="28"/>
        </w:rPr>
        <w:t>о</w:t>
      </w:r>
      <w:proofErr w:type="spellEnd"/>
      <w:r w:rsidR="0030387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ориентированной деятельности. </w:t>
      </w:r>
    </w:p>
    <w:p w:rsidR="00E10B2F" w:rsidRDefault="000633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Задачи Олимпиады: </w:t>
      </w:r>
    </w:p>
    <w:p w:rsidR="00E10B2F" w:rsidRDefault="000633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8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творческой инициативы и интереса к образовательному процессу, научной деятельности и исследовательской работе;</w:t>
      </w:r>
    </w:p>
    <w:p w:rsidR="00E10B2F" w:rsidRDefault="000633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879">
        <w:rPr>
          <w:sz w:val="28"/>
          <w:szCs w:val="28"/>
        </w:rPr>
        <w:t xml:space="preserve"> </w:t>
      </w:r>
      <w:r>
        <w:rPr>
          <w:sz w:val="28"/>
          <w:szCs w:val="28"/>
        </w:rPr>
        <w:t>усиление мотивации к углубленному изучению естественно-экологических дисциплин;</w:t>
      </w:r>
    </w:p>
    <w:p w:rsidR="00E10B2F" w:rsidRDefault="000633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8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содействие воспитанию ценностных ориентаций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обучающихся;</w:t>
      </w:r>
    </w:p>
    <w:p w:rsidR="00E10B2F" w:rsidRDefault="000633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обучающихся, участвующих в конкурсных мероприятиях различного уровня;</w:t>
      </w:r>
    </w:p>
    <w:p w:rsidR="00E10B2F" w:rsidRDefault="000633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87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активной жизненной позиции.</w:t>
      </w:r>
    </w:p>
    <w:p w:rsidR="00E10B2F" w:rsidRDefault="0006339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1.4. Олимпиада </w:t>
      </w:r>
      <w:r>
        <w:rPr>
          <w:color w:val="000000"/>
          <w:sz w:val="28"/>
          <w:szCs w:val="28"/>
        </w:rPr>
        <w:t>проводится в два тура:</w:t>
      </w:r>
    </w:p>
    <w:p w:rsidR="00E10B2F" w:rsidRDefault="000633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тур - дистанционный (отборочный)  </w:t>
      </w:r>
      <w:r>
        <w:rPr>
          <w:sz w:val="28"/>
          <w:szCs w:val="28"/>
        </w:rPr>
        <w:t xml:space="preserve">24 марта </w:t>
      </w:r>
      <w:r>
        <w:rPr>
          <w:color w:val="000000"/>
          <w:sz w:val="28"/>
          <w:szCs w:val="28"/>
        </w:rPr>
        <w:t>2023 года;</w:t>
      </w:r>
    </w:p>
    <w:p w:rsidR="00E10B2F" w:rsidRDefault="000633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тур – очный </w:t>
      </w:r>
      <w:r>
        <w:rPr>
          <w:sz w:val="28"/>
          <w:szCs w:val="28"/>
        </w:rPr>
        <w:t xml:space="preserve">8 </w:t>
      </w:r>
      <w:r>
        <w:rPr>
          <w:color w:val="000000"/>
          <w:sz w:val="28"/>
          <w:szCs w:val="28"/>
        </w:rPr>
        <w:t>апреля 2023 года</w:t>
      </w:r>
    </w:p>
    <w:p w:rsidR="00E10B2F" w:rsidRDefault="00E10B2F">
      <w:pPr>
        <w:jc w:val="center"/>
        <w:rPr>
          <w:color w:val="000000"/>
          <w:sz w:val="28"/>
          <w:szCs w:val="28"/>
        </w:rPr>
      </w:pPr>
    </w:p>
    <w:p w:rsidR="00E10B2F" w:rsidRPr="00303879" w:rsidRDefault="0006339A">
      <w:pPr>
        <w:jc w:val="center"/>
        <w:rPr>
          <w:sz w:val="28"/>
          <w:szCs w:val="28"/>
        </w:rPr>
      </w:pPr>
      <w:r w:rsidRPr="00303879">
        <w:rPr>
          <w:sz w:val="28"/>
          <w:szCs w:val="28"/>
        </w:rPr>
        <w:t>2. Организация Олимпиады.</w:t>
      </w:r>
    </w:p>
    <w:p w:rsidR="00E10B2F" w:rsidRDefault="0006339A">
      <w:pPr>
        <w:ind w:firstLine="720"/>
        <w:jc w:val="both"/>
        <w:rPr>
          <w:sz w:val="28"/>
          <w:szCs w:val="28"/>
        </w:rPr>
      </w:pPr>
      <w:r w:rsidRPr="00303879">
        <w:rPr>
          <w:sz w:val="28"/>
          <w:szCs w:val="28"/>
        </w:rPr>
        <w:t>2.1. Организационно-методическое сопровождение</w:t>
      </w:r>
      <w:r>
        <w:rPr>
          <w:sz w:val="28"/>
          <w:szCs w:val="28"/>
        </w:rPr>
        <w:t xml:space="preserve"> Олимпиады осуществляет отделы естественнонаучных и обществоведческих дисциплин бюджетного учреждения Орловской области дополнительного профессионального образования «Институт развития образования».</w:t>
      </w:r>
    </w:p>
    <w:p w:rsidR="00E10B2F" w:rsidRDefault="000633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 Для подготовки и проведения олимпиады создаётся оргкомитет из числа представителей организатора. </w:t>
      </w:r>
    </w:p>
    <w:p w:rsidR="00E10B2F" w:rsidRDefault="000633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 Орловской области дополнительного профессионального образования «Институт развития образования»</w:t>
      </w:r>
      <w:r w:rsidR="005C3AA4">
        <w:rPr>
          <w:sz w:val="28"/>
          <w:szCs w:val="28"/>
        </w:rPr>
        <w:t>:</w:t>
      </w:r>
    </w:p>
    <w:p w:rsidR="00E10B2F" w:rsidRDefault="000633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размещает информацию об олимпиаде (в том числе сведения, перечисленные в пункте 4 статьи 1057 Гражданского кодекса Российской Фе</w:t>
      </w:r>
      <w:r w:rsidR="00303879">
        <w:rPr>
          <w:sz w:val="28"/>
          <w:szCs w:val="28"/>
        </w:rPr>
        <w:t>дерации) на сайте не позднее  22</w:t>
      </w:r>
      <w:r>
        <w:rPr>
          <w:sz w:val="28"/>
          <w:szCs w:val="28"/>
        </w:rPr>
        <w:t xml:space="preserve"> марта 2023 года;</w:t>
      </w:r>
    </w:p>
    <w:p w:rsidR="00E10B2F" w:rsidRDefault="000633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принимает заявки на участие в олимпиаде;</w:t>
      </w:r>
    </w:p>
    <w:p w:rsidR="00E10B2F" w:rsidRDefault="000633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организует работу жюри Олимпиады в отборочном и очном турах;</w:t>
      </w:r>
      <w:proofErr w:type="gramEnd"/>
    </w:p>
    <w:p w:rsidR="00E10B2F" w:rsidRDefault="000633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подводит итоги Олимпиады.</w:t>
      </w:r>
    </w:p>
    <w:p w:rsidR="00E10B2F" w:rsidRDefault="0006339A">
      <w:pPr>
        <w:tabs>
          <w:tab w:val="left" w:pos="4433"/>
        </w:tabs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2.3</w:t>
      </w:r>
      <w:r>
        <w:rPr>
          <w:bCs/>
          <w:sz w:val="28"/>
          <w:szCs w:val="28"/>
        </w:rPr>
        <w:t xml:space="preserve"> Оценивание очного тура осуществляется последовательно на 2 этапах  (станциях):</w:t>
      </w:r>
    </w:p>
    <w:p w:rsidR="00E10B2F" w:rsidRDefault="0006339A">
      <w:pPr>
        <w:tabs>
          <w:tab w:val="left" w:pos="3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 морфология, физиология и экология растений и животных леса;</w:t>
      </w:r>
    </w:p>
    <w:p w:rsidR="00E10B2F" w:rsidRDefault="0006339A">
      <w:pPr>
        <w:tabs>
          <w:tab w:val="left" w:pos="3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proofErr w:type="spellStart"/>
      <w:r>
        <w:rPr>
          <w:sz w:val="28"/>
          <w:szCs w:val="28"/>
        </w:rPr>
        <w:t>экспертн</w:t>
      </w:r>
      <w:r w:rsidR="005C3AA4">
        <w:rPr>
          <w:sz w:val="28"/>
          <w:szCs w:val="28"/>
        </w:rPr>
        <w:t>о</w:t>
      </w:r>
      <w:proofErr w:type="spellEnd"/>
      <w:r w:rsidR="005C3AA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экологическая.</w:t>
      </w:r>
    </w:p>
    <w:p w:rsidR="00E10B2F" w:rsidRDefault="00E10B2F">
      <w:pPr>
        <w:tabs>
          <w:tab w:val="left" w:pos="3615"/>
        </w:tabs>
        <w:jc w:val="both"/>
        <w:rPr>
          <w:sz w:val="28"/>
          <w:szCs w:val="28"/>
        </w:rPr>
      </w:pPr>
    </w:p>
    <w:p w:rsidR="00E10B2F" w:rsidRDefault="00E10B2F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E10B2F" w:rsidRPr="00303879" w:rsidRDefault="0006339A">
      <w:pPr>
        <w:ind w:left="-360"/>
        <w:jc w:val="center"/>
        <w:rPr>
          <w:sz w:val="28"/>
          <w:szCs w:val="28"/>
          <w:lang w:eastAsia="ru-RU"/>
        </w:rPr>
      </w:pPr>
      <w:r w:rsidRPr="00303879">
        <w:rPr>
          <w:sz w:val="28"/>
          <w:szCs w:val="28"/>
          <w:lang w:eastAsia="ru-RU"/>
        </w:rPr>
        <w:t>3. Требования к участникам Олимпиады.</w:t>
      </w:r>
    </w:p>
    <w:p w:rsidR="00E10B2F" w:rsidRDefault="00AD64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39A">
        <w:rPr>
          <w:sz w:val="28"/>
          <w:szCs w:val="28"/>
        </w:rPr>
        <w:t>1.</w:t>
      </w:r>
      <w:r w:rsidR="0006339A">
        <w:rPr>
          <w:rFonts w:cs="Calibri"/>
          <w:sz w:val="28"/>
          <w:szCs w:val="28"/>
        </w:rPr>
        <w:t xml:space="preserve"> </w:t>
      </w:r>
      <w:r w:rsidR="0006339A">
        <w:rPr>
          <w:sz w:val="28"/>
          <w:szCs w:val="28"/>
        </w:rPr>
        <w:t xml:space="preserve">Для участия в региональной Олимпиаде  приглашаются учащиеся </w:t>
      </w:r>
    </w:p>
    <w:p w:rsidR="00E10B2F" w:rsidRDefault="0006339A" w:rsidP="005C3AA4">
      <w:pPr>
        <w:widowControl/>
        <w:jc w:val="both"/>
        <w:rPr>
          <w:rFonts w:ascii="Liberation Serif" w:eastAsia="Noto Serif CJK SC" w:hAnsi="Liberation Serif" w:cs="Lohit Devanagari"/>
          <w:kern w:val="2"/>
          <w:sz w:val="28"/>
          <w:szCs w:val="28"/>
          <w:lang w:eastAsia="ru-RU" w:bidi="hi-IN"/>
        </w:rPr>
      </w:pPr>
      <w:r>
        <w:rPr>
          <w:sz w:val="28"/>
          <w:szCs w:val="28"/>
        </w:rPr>
        <w:t xml:space="preserve">8-х классов общеобразовательных организаций Орловской области, </w:t>
      </w:r>
      <w:r>
        <w:rPr>
          <w:rFonts w:ascii="Liberation Serif" w:eastAsia="Noto Serif CJK SC" w:hAnsi="Liberation Serif" w:cs="Lohit Devanagari"/>
          <w:kern w:val="2"/>
          <w:sz w:val="28"/>
          <w:szCs w:val="28"/>
          <w:lang w:eastAsia="ru-RU" w:bidi="hi-IN"/>
        </w:rPr>
        <w:t>проявляющие особые успехи и интерес в  изучении ест</w:t>
      </w:r>
      <w:r w:rsidR="003A20B3">
        <w:rPr>
          <w:rFonts w:ascii="Liberation Serif" w:eastAsia="Noto Serif CJK SC" w:hAnsi="Liberation Serif" w:cs="Lohit Devanagari"/>
          <w:kern w:val="2"/>
          <w:sz w:val="28"/>
          <w:szCs w:val="28"/>
          <w:lang w:eastAsia="ru-RU" w:bidi="hi-IN"/>
        </w:rPr>
        <w:t>е</w:t>
      </w:r>
      <w:bookmarkStart w:id="0" w:name="_GoBack"/>
      <w:bookmarkEnd w:id="0"/>
      <w:r>
        <w:rPr>
          <w:rFonts w:ascii="Liberation Serif" w:eastAsia="Noto Serif CJK SC" w:hAnsi="Liberation Serif" w:cs="Lohit Devanagari"/>
          <w:kern w:val="2"/>
          <w:sz w:val="28"/>
          <w:szCs w:val="28"/>
          <w:lang w:eastAsia="ru-RU" w:bidi="hi-IN"/>
        </w:rPr>
        <w:t>ственнонаучных дисциплин.</w:t>
      </w:r>
    </w:p>
    <w:p w:rsidR="00E10B2F" w:rsidRDefault="0006339A">
      <w:pPr>
        <w:widowControl/>
        <w:ind w:firstLine="567"/>
        <w:jc w:val="both"/>
        <w:rPr>
          <w:rFonts w:ascii="Liberation Serif" w:eastAsia="Noto Serif CJK SC" w:hAnsi="Liberation Serif" w:cs="Lohit Devanagari"/>
          <w:kern w:val="2"/>
          <w:sz w:val="28"/>
          <w:szCs w:val="28"/>
          <w:lang w:eastAsia="ru-RU" w:bidi="hi-IN"/>
        </w:rPr>
      </w:pPr>
      <w:r>
        <w:rPr>
          <w:rFonts w:ascii="Liberation Serif" w:eastAsia="Noto Serif CJK SC" w:hAnsi="Liberation Serif" w:cs="Lohit Devanagari"/>
          <w:kern w:val="2"/>
          <w:sz w:val="28"/>
          <w:szCs w:val="28"/>
          <w:lang w:eastAsia="ru-RU" w:bidi="hi-IN"/>
        </w:rPr>
        <w:t xml:space="preserve">От </w:t>
      </w:r>
      <w:r>
        <w:rPr>
          <w:sz w:val="28"/>
          <w:szCs w:val="28"/>
        </w:rPr>
        <w:t>обще</w:t>
      </w:r>
      <w:r>
        <w:rPr>
          <w:rFonts w:ascii="Liberation Serif" w:eastAsia="Noto Serif CJK SC" w:hAnsi="Liberation Serif" w:cs="Lohit Devanagari"/>
          <w:kern w:val="2"/>
          <w:sz w:val="28"/>
          <w:szCs w:val="28"/>
          <w:lang w:eastAsia="ru-RU" w:bidi="hi-IN"/>
        </w:rPr>
        <w:t>образовательной организации не более 5 человек.</w:t>
      </w:r>
    </w:p>
    <w:p w:rsidR="00E10B2F" w:rsidRDefault="00AD647D">
      <w:pPr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06339A">
        <w:rPr>
          <w:color w:val="000000"/>
          <w:sz w:val="28"/>
          <w:szCs w:val="28"/>
          <w:lang w:eastAsia="ru-RU"/>
        </w:rPr>
        <w:t xml:space="preserve">.2. Для участия в Олимпиаде необходимо: </w:t>
      </w:r>
    </w:p>
    <w:p w:rsidR="00E10B2F" w:rsidRDefault="0006339A">
      <w:pPr>
        <w:ind w:firstLine="72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до 23 марта 2023 23ч.59мин. года зарегистрироваться в </w:t>
      </w:r>
      <w:proofErr w:type="spellStart"/>
      <w:r>
        <w:rPr>
          <w:sz w:val="28"/>
          <w:szCs w:val="28"/>
          <w:lang w:eastAsia="ru-RU"/>
        </w:rPr>
        <w:t>гугл</w:t>
      </w:r>
      <w:proofErr w:type="spellEnd"/>
      <w:r>
        <w:rPr>
          <w:sz w:val="28"/>
          <w:szCs w:val="28"/>
          <w:lang w:eastAsia="ru-RU"/>
        </w:rPr>
        <w:t xml:space="preserve">-форме: </w:t>
      </w:r>
    </w:p>
    <w:p w:rsidR="00E10B2F" w:rsidRDefault="003A20B3">
      <w:pPr>
        <w:ind w:firstLine="720"/>
        <w:jc w:val="both"/>
        <w:rPr>
          <w:sz w:val="28"/>
          <w:szCs w:val="28"/>
          <w:lang w:eastAsia="ru-RU"/>
        </w:rPr>
      </w:pPr>
      <w:hyperlink>
        <w:r w:rsidR="0006339A">
          <w:rPr>
            <w:rStyle w:val="a3"/>
            <w:rFonts w:ascii="Arial" w:hAnsi="Arial" w:cs="Arial"/>
            <w:shd w:val="clear" w:color="auto" w:fill="FFFFFF"/>
          </w:rPr>
          <w:t>https://docs.google.com/forms/d/e/1FAIpQLSfPJDmojUamVyTxUQsBiRk-zTRrS-tBnr4R3_xl0WveH551-g/viewform?usp=sf_link</w:t>
        </w:r>
      </w:hyperlink>
    </w:p>
    <w:p w:rsidR="00E10B2F" w:rsidRDefault="0006339A">
      <w:pPr>
        <w:jc w:val="both"/>
      </w:pPr>
      <w:r>
        <w:rPr>
          <w:rFonts w:ascii="Liberation Serif" w:eastAsia="Noto Serif CJK SC" w:hAnsi="Liberation Serif" w:cs="Lohit Devanagari"/>
          <w:kern w:val="2"/>
          <w:sz w:val="28"/>
          <w:szCs w:val="28"/>
          <w:lang w:eastAsia="ru-RU" w:bidi="hi-IN"/>
        </w:rPr>
        <w:t>по истечению указанного времени регистрация будет завершена.</w:t>
      </w:r>
    </w:p>
    <w:p w:rsidR="00E10B2F" w:rsidRDefault="0006339A">
      <w:pPr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- 24 марта 2023 года  с 06.00 до 23.59 решить олимпиадные задания в </w:t>
      </w:r>
      <w:proofErr w:type="spellStart"/>
      <w:r>
        <w:rPr>
          <w:sz w:val="28"/>
          <w:szCs w:val="28"/>
          <w:lang w:eastAsia="ru-RU"/>
        </w:rPr>
        <w:t>гугл</w:t>
      </w:r>
      <w:proofErr w:type="spellEnd"/>
      <w:r>
        <w:rPr>
          <w:sz w:val="28"/>
          <w:szCs w:val="28"/>
          <w:lang w:eastAsia="ru-RU"/>
        </w:rPr>
        <w:t>-форме: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E10B2F" w:rsidRDefault="003A20B3">
      <w:pPr>
        <w:ind w:firstLine="720"/>
        <w:jc w:val="both"/>
        <w:rPr>
          <w:color w:val="000000"/>
          <w:sz w:val="28"/>
          <w:szCs w:val="28"/>
          <w:lang w:eastAsia="ru-RU"/>
        </w:rPr>
      </w:pPr>
      <w:hyperlink r:id="rId9" w:tgtFrame="_blank">
        <w:r w:rsidR="0006339A">
          <w:rPr>
            <w:rStyle w:val="a3"/>
            <w:rFonts w:ascii="Arial" w:hAnsi="Arial" w:cs="Arial"/>
            <w:shd w:val="clear" w:color="auto" w:fill="FFFFFF"/>
          </w:rPr>
          <w:t>https://docs.google.com/forms/d/e/1FAIpQLSeJ2zeMGmbjE96vdh5aV5J6je8_hkkcYwNq6ucF8IOIyPagbg/viewform?usp=sf_link</w:t>
        </w:r>
      </w:hyperlink>
    </w:p>
    <w:p w:rsidR="00E10B2F" w:rsidRDefault="0006339A" w:rsidP="005C3AA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Регистрация участника олимпиады в </w:t>
      </w:r>
      <w:proofErr w:type="spellStart"/>
      <w:r>
        <w:rPr>
          <w:sz w:val="28"/>
          <w:szCs w:val="28"/>
        </w:rPr>
        <w:t>гугл</w:t>
      </w:r>
      <w:proofErr w:type="spellEnd"/>
      <w:r>
        <w:rPr>
          <w:sz w:val="28"/>
          <w:szCs w:val="28"/>
        </w:rPr>
        <w:t>-форме является допуском к участию в мероприятии и приравнивается к автоматическому согласию на обработку персональных данных</w:t>
      </w:r>
    </w:p>
    <w:p w:rsidR="00E10B2F" w:rsidRDefault="00E10B2F">
      <w:pPr>
        <w:jc w:val="center"/>
        <w:rPr>
          <w:b/>
          <w:sz w:val="28"/>
          <w:szCs w:val="28"/>
        </w:rPr>
      </w:pPr>
    </w:p>
    <w:p w:rsidR="00E10B2F" w:rsidRPr="00303879" w:rsidRDefault="0006339A">
      <w:pPr>
        <w:jc w:val="center"/>
        <w:rPr>
          <w:sz w:val="28"/>
          <w:szCs w:val="28"/>
        </w:rPr>
      </w:pPr>
      <w:r w:rsidRPr="00303879">
        <w:rPr>
          <w:sz w:val="28"/>
          <w:szCs w:val="28"/>
        </w:rPr>
        <w:t>4. Порядок организации и проведения Олимпиады.</w:t>
      </w:r>
    </w:p>
    <w:p w:rsidR="00E10B2F" w:rsidRDefault="0006339A" w:rsidP="005C3AA4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4.1. Первый тур Олимпиады проводится с применением дистанционных технологий. Первый отборочный тур проводится в форме тестирования в </w:t>
      </w:r>
      <w:proofErr w:type="spellStart"/>
      <w:r>
        <w:rPr>
          <w:sz w:val="28"/>
          <w:szCs w:val="28"/>
        </w:rPr>
        <w:t>гугл</w:t>
      </w:r>
      <w:proofErr w:type="spellEnd"/>
      <w:r>
        <w:rPr>
          <w:sz w:val="28"/>
          <w:szCs w:val="28"/>
        </w:rPr>
        <w:t xml:space="preserve">-формах. Время выполнения </w:t>
      </w:r>
      <w:r>
        <w:rPr>
          <w:color w:val="000000"/>
          <w:sz w:val="28"/>
          <w:szCs w:val="28"/>
        </w:rPr>
        <w:t xml:space="preserve">45 мин. </w:t>
      </w:r>
    </w:p>
    <w:p w:rsidR="00E10B2F" w:rsidRDefault="00063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Общая максимальная оценка за 1 тур- 40 баллов.</w:t>
      </w:r>
    </w:p>
    <w:p w:rsidR="00E10B2F" w:rsidRDefault="0006339A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Второй ту</w:t>
      </w:r>
      <w:r w:rsidR="005C3AA4">
        <w:rPr>
          <w:sz w:val="28"/>
          <w:szCs w:val="28"/>
        </w:rPr>
        <w:t>р -</w:t>
      </w:r>
      <w:r>
        <w:rPr>
          <w:sz w:val="28"/>
          <w:szCs w:val="28"/>
        </w:rPr>
        <w:t xml:space="preserve"> выполнение заданий очного тура 60 баллов.</w:t>
      </w:r>
    </w:p>
    <w:p w:rsidR="00E10B2F" w:rsidRDefault="0006339A" w:rsidP="005C3A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График проведения этапов Олимпиады и другая важная информация о мероприятии будет рассылаться зарегистрированным участникам.</w:t>
      </w:r>
    </w:p>
    <w:p w:rsidR="00E10B2F" w:rsidRDefault="0006339A" w:rsidP="005C3A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Первый отборочный тур проводится в форме тестирования в </w:t>
      </w:r>
      <w:proofErr w:type="spellStart"/>
      <w:r>
        <w:rPr>
          <w:sz w:val="28"/>
          <w:szCs w:val="28"/>
        </w:rPr>
        <w:t>гугл</w:t>
      </w:r>
      <w:proofErr w:type="spellEnd"/>
      <w:r>
        <w:rPr>
          <w:sz w:val="28"/>
          <w:szCs w:val="28"/>
        </w:rPr>
        <w:t xml:space="preserve">-формах. Время выполнения </w:t>
      </w:r>
      <w:r>
        <w:rPr>
          <w:color w:val="000000"/>
          <w:sz w:val="28"/>
          <w:szCs w:val="28"/>
        </w:rPr>
        <w:t xml:space="preserve">45 мин. Участники, набравшие от 30 до 40 </w:t>
      </w:r>
      <w:r>
        <w:rPr>
          <w:sz w:val="28"/>
          <w:szCs w:val="28"/>
        </w:rPr>
        <w:t>баллов, проходят во второй очный тур Олимпиады.</w:t>
      </w:r>
    </w:p>
    <w:p w:rsidR="00E10B2F" w:rsidRDefault="0006339A" w:rsidP="005C3A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Второй очный тур проводится в форме выполнения заданий на 2 станциях. Оценивается техника выполнения заданий, полнота и правильность ответов.</w:t>
      </w:r>
    </w:p>
    <w:p w:rsidR="00E10B2F" w:rsidRDefault="00E10B2F">
      <w:pPr>
        <w:shd w:val="clear" w:color="auto" w:fill="FFFFFF"/>
        <w:rPr>
          <w:sz w:val="28"/>
          <w:szCs w:val="28"/>
          <w:lang w:eastAsia="ru-RU"/>
        </w:rPr>
      </w:pPr>
    </w:p>
    <w:p w:rsidR="00E10B2F" w:rsidRDefault="00E10B2F">
      <w:pPr>
        <w:shd w:val="clear" w:color="auto" w:fill="FFFFFF"/>
        <w:rPr>
          <w:sz w:val="28"/>
          <w:szCs w:val="28"/>
          <w:lang w:eastAsia="ru-RU"/>
        </w:rPr>
      </w:pPr>
    </w:p>
    <w:p w:rsidR="00E10B2F" w:rsidRDefault="00E10B2F">
      <w:pPr>
        <w:shd w:val="clear" w:color="auto" w:fill="FFFFFF"/>
        <w:rPr>
          <w:sz w:val="28"/>
          <w:szCs w:val="28"/>
          <w:lang w:eastAsia="ru-RU"/>
        </w:rPr>
      </w:pPr>
    </w:p>
    <w:p w:rsidR="00E10B2F" w:rsidRDefault="00E10B2F">
      <w:pPr>
        <w:shd w:val="clear" w:color="auto" w:fill="FFFFFF"/>
        <w:rPr>
          <w:sz w:val="28"/>
          <w:szCs w:val="28"/>
          <w:lang w:eastAsia="ru-RU"/>
        </w:rPr>
      </w:pPr>
    </w:p>
    <w:p w:rsidR="00E10B2F" w:rsidRPr="00303879" w:rsidRDefault="0006339A">
      <w:pPr>
        <w:shd w:val="clear" w:color="auto" w:fill="FFFFFF"/>
        <w:ind w:firstLine="709"/>
        <w:jc w:val="center"/>
        <w:rPr>
          <w:sz w:val="28"/>
          <w:szCs w:val="28"/>
          <w:lang w:eastAsia="ru-RU"/>
        </w:rPr>
      </w:pPr>
      <w:r w:rsidRPr="00303879">
        <w:rPr>
          <w:sz w:val="28"/>
          <w:szCs w:val="28"/>
          <w:lang w:eastAsia="ru-RU"/>
        </w:rPr>
        <w:t>5. Определение призёров и победителей</w:t>
      </w:r>
    </w:p>
    <w:p w:rsidR="00E10B2F" w:rsidRDefault="00E10B2F">
      <w:pPr>
        <w:shd w:val="clear" w:color="auto" w:fill="FFFFFF"/>
        <w:ind w:firstLine="709"/>
        <w:jc w:val="center"/>
        <w:rPr>
          <w:b/>
          <w:sz w:val="28"/>
          <w:szCs w:val="28"/>
          <w:lang w:eastAsia="ru-RU"/>
        </w:rPr>
      </w:pPr>
    </w:p>
    <w:p w:rsidR="00E10B2F" w:rsidRDefault="000633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5.1.Победители и призеры Олимпиады определяются по сумме баллов, набранных участниками в двух турах Олимпиады.</w:t>
      </w:r>
    </w:p>
    <w:p w:rsidR="00E10B2F" w:rsidRDefault="000633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5.2.Участники Олимпиады, набравшие наибольшее количество баллов, признаются победителями при условии, что количество набранных ими баллов превышает половину максимально возможных.</w:t>
      </w:r>
    </w:p>
    <w:p w:rsidR="00E10B2F" w:rsidRDefault="000633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 В случае, когда ни один из участников Олимпиады не набрал более половины от максимально возможных баллов, определяются только призеры.</w:t>
      </w:r>
    </w:p>
    <w:p w:rsidR="00E10B2F" w:rsidRDefault="000633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5.4. Количество призеров Олимпиады не может превышать 50% от общего количества участников, вышедших во второй тур Олимпиады.</w:t>
      </w:r>
    </w:p>
    <w:p w:rsidR="00E10B2F" w:rsidRDefault="000633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5.5. Победителям Олимпиады вручаются дипломы победителей Олимпиады, призерам Олимпиады – дипломы призеров Олимпиады, участникам Олимпиады – сертификаты участников.</w:t>
      </w:r>
    </w:p>
    <w:p w:rsidR="00E10B2F" w:rsidRDefault="000633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5.6. Руководители школьных лесничеств, </w:t>
      </w:r>
      <w:proofErr w:type="gramStart"/>
      <w:r>
        <w:rPr>
          <w:sz w:val="28"/>
          <w:szCs w:val="28"/>
          <w:lang w:eastAsia="ru-RU"/>
        </w:rPr>
        <w:t>педагоги</w:t>
      </w:r>
      <w:proofErr w:type="gramEnd"/>
      <w:r>
        <w:rPr>
          <w:sz w:val="28"/>
          <w:szCs w:val="28"/>
          <w:lang w:eastAsia="ru-RU"/>
        </w:rPr>
        <w:t xml:space="preserve"> подготовившие победителей и призеров Олимпиады, отмечаются благодарностью организаторов Олимпиады.</w:t>
      </w:r>
    </w:p>
    <w:p w:rsidR="00E10B2F" w:rsidRDefault="00E10B2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E10B2F" w:rsidRPr="00303879" w:rsidRDefault="0006339A">
      <w:pPr>
        <w:shd w:val="clear" w:color="auto" w:fill="FFFFFF"/>
        <w:ind w:firstLine="709"/>
        <w:jc w:val="center"/>
        <w:rPr>
          <w:sz w:val="28"/>
          <w:szCs w:val="28"/>
          <w:lang w:eastAsia="ru-RU"/>
        </w:rPr>
      </w:pPr>
      <w:r w:rsidRPr="00303879">
        <w:rPr>
          <w:sz w:val="28"/>
          <w:szCs w:val="28"/>
          <w:lang w:eastAsia="ru-RU"/>
        </w:rPr>
        <w:t>6. Координаторы.</w:t>
      </w:r>
    </w:p>
    <w:p w:rsidR="00E10B2F" w:rsidRDefault="005C3AA4" w:rsidP="005C3AA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6339A">
        <w:rPr>
          <w:sz w:val="28"/>
          <w:szCs w:val="28"/>
          <w:lang w:eastAsia="ru-RU"/>
        </w:rPr>
        <w:t>Петракова Татьяна Владимировна</w:t>
      </w:r>
      <w:r>
        <w:rPr>
          <w:sz w:val="28"/>
          <w:szCs w:val="28"/>
          <w:lang w:eastAsia="ru-RU"/>
        </w:rPr>
        <w:t xml:space="preserve">, </w:t>
      </w:r>
      <w:r w:rsidR="0006339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</w:t>
      </w:r>
      <w:r w:rsidR="0006339A">
        <w:rPr>
          <w:sz w:val="28"/>
          <w:szCs w:val="28"/>
          <w:lang w:eastAsia="ru-RU"/>
        </w:rPr>
        <w:t>ел.89536232555</w:t>
      </w:r>
    </w:p>
    <w:p w:rsidR="00E10B2F" w:rsidRDefault="0006339A">
      <w:pPr>
        <w:shd w:val="clear" w:color="auto" w:fill="FFFFFF"/>
        <w:ind w:firstLine="709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E-mail </w:t>
      </w:r>
      <w:hyperlink r:id="rId10">
        <w:r>
          <w:rPr>
            <w:rStyle w:val="a3"/>
            <w:sz w:val="28"/>
            <w:szCs w:val="28"/>
            <w:lang w:val="en-US" w:eastAsia="ru-RU"/>
          </w:rPr>
          <w:t>tv.petrakova@yandex.ru</w:t>
        </w:r>
      </w:hyperlink>
    </w:p>
    <w:p w:rsidR="00E10B2F" w:rsidRPr="005C3AA4" w:rsidRDefault="005C3AA4" w:rsidP="005C3AA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6339A">
        <w:rPr>
          <w:sz w:val="28"/>
          <w:szCs w:val="28"/>
          <w:lang w:eastAsia="ru-RU"/>
        </w:rPr>
        <w:t>Корякина Елена Валерьевна</w:t>
      </w:r>
      <w:r>
        <w:rPr>
          <w:sz w:val="28"/>
          <w:szCs w:val="28"/>
          <w:lang w:eastAsia="ru-RU"/>
        </w:rPr>
        <w:t>, тел.</w:t>
      </w:r>
      <w:r w:rsidR="0006339A" w:rsidRPr="005C3AA4">
        <w:rPr>
          <w:sz w:val="28"/>
          <w:szCs w:val="28"/>
          <w:lang w:eastAsia="ru-RU"/>
        </w:rPr>
        <w:t>8(4862)552925</w:t>
      </w:r>
    </w:p>
    <w:p w:rsidR="00E10B2F" w:rsidRDefault="000633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E</w:t>
      </w: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>
        <w:rPr>
          <w:sz w:val="28"/>
          <w:szCs w:val="28"/>
          <w:lang w:eastAsia="ru-RU"/>
        </w:rPr>
        <w:t xml:space="preserve"> </w:t>
      </w:r>
      <w:hyperlink r:id="rId11">
        <w:r>
          <w:rPr>
            <w:rStyle w:val="a3"/>
            <w:sz w:val="28"/>
            <w:lang w:val="en-US"/>
          </w:rPr>
          <w:t>geografia</w:t>
        </w:r>
        <w:r>
          <w:rPr>
            <w:rStyle w:val="a3"/>
            <w:sz w:val="28"/>
          </w:rPr>
          <w:t>_</w:t>
        </w:r>
        <w:r>
          <w:rPr>
            <w:rStyle w:val="a3"/>
            <w:sz w:val="28"/>
            <w:lang w:val="en-US"/>
          </w:rPr>
          <w:t>orel</w:t>
        </w:r>
        <w:r>
          <w:rPr>
            <w:rStyle w:val="a3"/>
            <w:sz w:val="28"/>
          </w:rPr>
          <w:t>@</w:t>
        </w:r>
        <w:r>
          <w:rPr>
            <w:rStyle w:val="a3"/>
            <w:sz w:val="28"/>
            <w:lang w:val="en-US"/>
          </w:rPr>
          <w:t>mail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ru</w:t>
        </w:r>
        <w:proofErr w:type="spellEnd"/>
      </w:hyperlink>
    </w:p>
    <w:p w:rsidR="00E10B2F" w:rsidRDefault="006C2BF7" w:rsidP="005C3AA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6339A">
        <w:rPr>
          <w:sz w:val="28"/>
          <w:szCs w:val="28"/>
          <w:lang w:eastAsia="ru-RU"/>
        </w:rPr>
        <w:t>Демидова Анна Анатольевна</w:t>
      </w:r>
      <w:r w:rsidR="005C3AA4">
        <w:rPr>
          <w:sz w:val="28"/>
          <w:szCs w:val="28"/>
          <w:lang w:eastAsia="ru-RU"/>
        </w:rPr>
        <w:t>, т</w:t>
      </w:r>
      <w:r w:rsidR="0006339A">
        <w:rPr>
          <w:sz w:val="28"/>
          <w:szCs w:val="28"/>
          <w:lang w:eastAsia="ru-RU"/>
        </w:rPr>
        <w:t>ел. 89103047577</w:t>
      </w:r>
    </w:p>
    <w:p w:rsidR="00E10B2F" w:rsidRDefault="000633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E</w:t>
      </w: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 w:rsidRPr="001F1DC8">
        <w:rPr>
          <w:sz w:val="28"/>
          <w:szCs w:val="28"/>
          <w:lang w:eastAsia="ru-RU"/>
        </w:rPr>
        <w:t xml:space="preserve"> </w:t>
      </w:r>
      <w:hyperlink>
        <w:r>
          <w:rPr>
            <w:rStyle w:val="a3"/>
            <w:sz w:val="28"/>
            <w:szCs w:val="28"/>
            <w:lang w:val="en-US" w:eastAsia="ru-RU"/>
          </w:rPr>
          <w:t>anadem</w:t>
        </w:r>
        <w:r w:rsidRPr="001F1DC8">
          <w:rPr>
            <w:rStyle w:val="a3"/>
            <w:sz w:val="28"/>
            <w:szCs w:val="28"/>
            <w:lang w:eastAsia="ru-RU"/>
          </w:rPr>
          <w:t>1879@</w:t>
        </w:r>
        <w:r>
          <w:rPr>
            <w:rStyle w:val="a3"/>
            <w:sz w:val="28"/>
            <w:szCs w:val="28"/>
            <w:lang w:val="en-US" w:eastAsia="ru-RU"/>
          </w:rPr>
          <w:t>mail</w:t>
        </w:r>
        <w:r w:rsidRPr="001F1DC8">
          <w:rPr>
            <w:rStyle w:val="a3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sz w:val="28"/>
            <w:szCs w:val="28"/>
            <w:lang w:val="en-US" w:eastAsia="ru-RU"/>
          </w:rPr>
          <w:t>ru</w:t>
        </w:r>
        <w:proofErr w:type="spellEnd"/>
      </w:hyperlink>
    </w:p>
    <w:p w:rsidR="00E10B2F" w:rsidRDefault="00E10B2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E10B2F" w:rsidRDefault="00E10B2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E10B2F" w:rsidRDefault="00E10B2F">
      <w:pPr>
        <w:tabs>
          <w:tab w:val="left" w:pos="4433"/>
        </w:tabs>
        <w:rPr>
          <w:b/>
          <w:sz w:val="28"/>
          <w:szCs w:val="28"/>
        </w:rPr>
      </w:pPr>
    </w:p>
    <w:p w:rsidR="00E10B2F" w:rsidRDefault="00E10B2F"/>
    <w:p w:rsidR="00E10B2F" w:rsidRDefault="00E10B2F"/>
    <w:p w:rsidR="00E10B2F" w:rsidRDefault="00E10B2F"/>
    <w:p w:rsidR="00E10B2F" w:rsidRDefault="00E10B2F"/>
    <w:p w:rsidR="00E10B2F" w:rsidRDefault="00E10B2F"/>
    <w:p w:rsidR="00E10B2F" w:rsidRDefault="00E10B2F"/>
    <w:p w:rsidR="00E10B2F" w:rsidRDefault="00E10B2F"/>
    <w:p w:rsidR="00E10B2F" w:rsidRDefault="00E10B2F"/>
    <w:p w:rsidR="00E10B2F" w:rsidRDefault="00E10B2F"/>
    <w:p w:rsidR="00E10B2F" w:rsidRDefault="00E10B2F"/>
    <w:p w:rsidR="00E10B2F" w:rsidRDefault="00E10B2F"/>
    <w:p w:rsidR="00E10B2F" w:rsidRDefault="00E10B2F"/>
    <w:p w:rsidR="00E10B2F" w:rsidRDefault="00E10B2F"/>
    <w:p w:rsidR="00E10B2F" w:rsidRDefault="00E10B2F"/>
    <w:p w:rsidR="00E10B2F" w:rsidRDefault="00E10B2F"/>
    <w:p w:rsidR="00E10B2F" w:rsidRDefault="00E10B2F"/>
    <w:p w:rsidR="00E10B2F" w:rsidRDefault="00E10B2F"/>
    <w:tbl>
      <w:tblPr>
        <w:tblW w:w="9677" w:type="dxa"/>
        <w:tblLayout w:type="fixed"/>
        <w:tblLook w:val="01E0" w:firstRow="1" w:lastRow="1" w:firstColumn="1" w:lastColumn="1" w:noHBand="0" w:noVBand="0"/>
      </w:tblPr>
      <w:tblGrid>
        <w:gridCol w:w="3200"/>
        <w:gridCol w:w="2143"/>
        <w:gridCol w:w="4334"/>
      </w:tblGrid>
      <w:tr w:rsidR="00E10B2F">
        <w:trPr>
          <w:trHeight w:val="1638"/>
        </w:trPr>
        <w:tc>
          <w:tcPr>
            <w:tcW w:w="3200" w:type="dxa"/>
          </w:tcPr>
          <w:p w:rsidR="00E10B2F" w:rsidRDefault="00E10B2F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E10B2F" w:rsidRDefault="00E10B2F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</w:tcPr>
          <w:p w:rsidR="00E10B2F" w:rsidRDefault="003038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Приложение </w:t>
            </w:r>
          </w:p>
          <w:p w:rsidR="00E10B2F" w:rsidRDefault="0006339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 Положению о проведении региональной олимпиады о лесе</w:t>
            </w:r>
          </w:p>
          <w:p w:rsidR="00E10B2F" w:rsidRDefault="0006339A">
            <w:pPr>
              <w:tabs>
                <w:tab w:val="left" w:pos="3615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рамках празднования Международного дня лесов</w:t>
            </w:r>
          </w:p>
          <w:p w:rsidR="00E10B2F" w:rsidRDefault="00E10B2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E10B2F" w:rsidRDefault="00E10B2F">
      <w:pPr>
        <w:jc w:val="both"/>
        <w:rPr>
          <w:sz w:val="24"/>
          <w:szCs w:val="24"/>
        </w:rPr>
      </w:pPr>
    </w:p>
    <w:p w:rsidR="00E10B2F" w:rsidRDefault="00E10B2F">
      <w:pPr>
        <w:jc w:val="center"/>
        <w:rPr>
          <w:sz w:val="28"/>
          <w:szCs w:val="28"/>
        </w:rPr>
      </w:pPr>
    </w:p>
    <w:p w:rsidR="00E10B2F" w:rsidRDefault="0006339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E10B2F" w:rsidRDefault="0006339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участие в региональной олимпиады о лесе </w:t>
      </w:r>
      <w:proofErr w:type="gramEnd"/>
    </w:p>
    <w:p w:rsidR="00E10B2F" w:rsidRDefault="0006339A">
      <w:pPr>
        <w:tabs>
          <w:tab w:val="left" w:pos="3615"/>
        </w:tabs>
        <w:jc w:val="center"/>
        <w:rPr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 в рамках празднования Международного дня лесов</w:t>
      </w:r>
      <w:r>
        <w:rPr>
          <w:sz w:val="28"/>
          <w:szCs w:val="28"/>
        </w:rPr>
        <w:t xml:space="preserve"> </w:t>
      </w:r>
    </w:p>
    <w:p w:rsidR="00E10B2F" w:rsidRDefault="00E10B2F">
      <w:pPr>
        <w:jc w:val="center"/>
        <w:rPr>
          <w:sz w:val="28"/>
          <w:szCs w:val="28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4341"/>
        <w:gridCol w:w="5230"/>
      </w:tblGrid>
      <w:tr w:rsidR="00E10B2F">
        <w:trPr>
          <w:trHeight w:val="348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2F" w:rsidRDefault="000633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участника (ков)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2F" w:rsidRDefault="00E10B2F">
            <w:pPr>
              <w:ind w:firstLine="567"/>
              <w:jc w:val="both"/>
              <w:rPr>
                <w:sz w:val="24"/>
                <w:szCs w:val="28"/>
                <w:u w:val="single"/>
              </w:rPr>
            </w:pPr>
          </w:p>
        </w:tc>
      </w:tr>
      <w:tr w:rsidR="00E10B2F">
        <w:trPr>
          <w:trHeight w:val="348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2F" w:rsidRDefault="000633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2F" w:rsidRDefault="00E10B2F">
            <w:pPr>
              <w:ind w:firstLine="567"/>
              <w:jc w:val="both"/>
              <w:rPr>
                <w:sz w:val="24"/>
                <w:szCs w:val="28"/>
                <w:u w:val="single"/>
              </w:rPr>
            </w:pPr>
          </w:p>
        </w:tc>
      </w:tr>
      <w:tr w:rsidR="00E10B2F">
        <w:trPr>
          <w:trHeight w:val="348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2F" w:rsidRDefault="000633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2F" w:rsidRDefault="00E10B2F">
            <w:pPr>
              <w:ind w:firstLine="567"/>
              <w:jc w:val="both"/>
              <w:rPr>
                <w:sz w:val="24"/>
                <w:szCs w:val="28"/>
                <w:u w:val="single"/>
              </w:rPr>
            </w:pPr>
          </w:p>
        </w:tc>
      </w:tr>
      <w:tr w:rsidR="00E10B2F">
        <w:trPr>
          <w:trHeight w:val="497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2F" w:rsidRDefault="000633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Полное наименование образовательной организации  (в соответствии с уставом)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2F" w:rsidRDefault="00E10B2F">
            <w:pPr>
              <w:ind w:firstLine="567"/>
              <w:jc w:val="both"/>
              <w:rPr>
                <w:sz w:val="24"/>
                <w:szCs w:val="28"/>
                <w:u w:val="single"/>
              </w:rPr>
            </w:pPr>
          </w:p>
        </w:tc>
      </w:tr>
      <w:tr w:rsidR="00E10B2F">
        <w:trPr>
          <w:trHeight w:val="78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2F" w:rsidRDefault="000633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телефон,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2F" w:rsidRDefault="00E10B2F">
            <w:pPr>
              <w:ind w:firstLine="567"/>
              <w:jc w:val="both"/>
              <w:rPr>
                <w:sz w:val="24"/>
                <w:szCs w:val="28"/>
                <w:u w:val="single"/>
              </w:rPr>
            </w:pPr>
          </w:p>
        </w:tc>
      </w:tr>
      <w:tr w:rsidR="00E10B2F">
        <w:trPr>
          <w:trHeight w:val="287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2F" w:rsidRDefault="000633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педагоге наставнике (ФИО, контактный телефон,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2F" w:rsidRDefault="00E10B2F">
            <w:pPr>
              <w:ind w:firstLine="567"/>
              <w:jc w:val="both"/>
              <w:rPr>
                <w:sz w:val="24"/>
                <w:szCs w:val="28"/>
                <w:u w:val="single"/>
              </w:rPr>
            </w:pPr>
          </w:p>
        </w:tc>
      </w:tr>
    </w:tbl>
    <w:p w:rsidR="00E10B2F" w:rsidRDefault="00E10B2F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E10B2F" w:rsidRDefault="00E10B2F">
      <w:pPr>
        <w:spacing w:after="160" w:line="259" w:lineRule="auto"/>
        <w:rPr>
          <w:b/>
          <w:sz w:val="28"/>
          <w:szCs w:val="28"/>
        </w:rPr>
      </w:pPr>
    </w:p>
    <w:p w:rsidR="00E10B2F" w:rsidRDefault="00E10B2F">
      <w:pPr>
        <w:spacing w:after="160" w:line="259" w:lineRule="auto"/>
        <w:rPr>
          <w:b/>
          <w:sz w:val="28"/>
          <w:szCs w:val="28"/>
        </w:rPr>
      </w:pPr>
    </w:p>
    <w:p w:rsidR="00E10B2F" w:rsidRDefault="00E10B2F">
      <w:pPr>
        <w:spacing w:after="160" w:line="259" w:lineRule="auto"/>
        <w:rPr>
          <w:b/>
          <w:sz w:val="28"/>
          <w:szCs w:val="28"/>
        </w:rPr>
      </w:pPr>
    </w:p>
    <w:p w:rsidR="00E10B2F" w:rsidRDefault="00E10B2F">
      <w:pPr>
        <w:spacing w:after="160" w:line="259" w:lineRule="auto"/>
        <w:rPr>
          <w:b/>
          <w:sz w:val="28"/>
          <w:szCs w:val="28"/>
        </w:rPr>
      </w:pPr>
    </w:p>
    <w:p w:rsidR="00E10B2F" w:rsidRDefault="00E10B2F">
      <w:pPr>
        <w:spacing w:after="160" w:line="259" w:lineRule="auto"/>
        <w:rPr>
          <w:b/>
          <w:sz w:val="28"/>
          <w:szCs w:val="28"/>
        </w:rPr>
      </w:pPr>
    </w:p>
    <w:p w:rsidR="00E10B2F" w:rsidRDefault="00E10B2F">
      <w:pPr>
        <w:spacing w:after="160" w:line="259" w:lineRule="auto"/>
        <w:rPr>
          <w:b/>
          <w:sz w:val="28"/>
          <w:szCs w:val="28"/>
        </w:rPr>
      </w:pPr>
    </w:p>
    <w:p w:rsidR="00E10B2F" w:rsidRDefault="00E10B2F">
      <w:pPr>
        <w:spacing w:after="160" w:line="259" w:lineRule="auto"/>
        <w:rPr>
          <w:b/>
          <w:sz w:val="28"/>
          <w:szCs w:val="28"/>
        </w:rPr>
      </w:pPr>
    </w:p>
    <w:p w:rsidR="00E10B2F" w:rsidRDefault="00E10B2F">
      <w:pPr>
        <w:spacing w:after="160" w:line="259" w:lineRule="auto"/>
        <w:rPr>
          <w:b/>
          <w:sz w:val="28"/>
          <w:szCs w:val="28"/>
        </w:rPr>
      </w:pPr>
    </w:p>
    <w:p w:rsidR="00E10B2F" w:rsidRDefault="00E10B2F">
      <w:pPr>
        <w:spacing w:after="160" w:line="259" w:lineRule="auto"/>
        <w:rPr>
          <w:b/>
          <w:sz w:val="28"/>
          <w:szCs w:val="28"/>
        </w:rPr>
      </w:pPr>
    </w:p>
    <w:p w:rsidR="00E10B2F" w:rsidRDefault="00E10B2F">
      <w:pPr>
        <w:spacing w:after="160" w:line="259" w:lineRule="auto"/>
        <w:rPr>
          <w:b/>
          <w:sz w:val="28"/>
          <w:szCs w:val="28"/>
        </w:rPr>
      </w:pPr>
    </w:p>
    <w:p w:rsidR="00E10B2F" w:rsidRDefault="00E10B2F">
      <w:pPr>
        <w:spacing w:after="160" w:line="259" w:lineRule="auto"/>
        <w:rPr>
          <w:b/>
          <w:sz w:val="28"/>
          <w:szCs w:val="28"/>
        </w:rPr>
      </w:pPr>
    </w:p>
    <w:p w:rsidR="00E10B2F" w:rsidRDefault="00E10B2F"/>
    <w:p w:rsidR="00E10B2F" w:rsidRDefault="00E10B2F"/>
    <w:p w:rsidR="00E10B2F" w:rsidRDefault="00E10B2F"/>
    <w:sectPr w:rsidR="00E10B2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yandex-sans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C626D"/>
    <w:multiLevelType w:val="multilevel"/>
    <w:tmpl w:val="82708A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F02EB7"/>
    <w:multiLevelType w:val="multilevel"/>
    <w:tmpl w:val="AE80FB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2F"/>
    <w:rsid w:val="0006339A"/>
    <w:rsid w:val="001D21AE"/>
    <w:rsid w:val="001F1DC8"/>
    <w:rsid w:val="00303879"/>
    <w:rsid w:val="003A20B3"/>
    <w:rsid w:val="004C4772"/>
    <w:rsid w:val="00584840"/>
    <w:rsid w:val="005C3AA4"/>
    <w:rsid w:val="006C2BF7"/>
    <w:rsid w:val="00933D81"/>
    <w:rsid w:val="00AD647D"/>
    <w:rsid w:val="00D71C4A"/>
    <w:rsid w:val="00E10B2F"/>
    <w:rsid w:val="00EA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F1"/>
    <w:pPr>
      <w:widowControl w:val="0"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50F1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Абзац списка1"/>
    <w:basedOn w:val="a"/>
    <w:qFormat/>
    <w:rsid w:val="00D71E54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qFormat/>
    <w:rsid w:val="00D71E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css">
    <w:name w:val="pcss"/>
    <w:basedOn w:val="a"/>
    <w:qFormat/>
    <w:rsid w:val="00D71E54"/>
    <w:pPr>
      <w:widowControl/>
      <w:suppressAutoHyphens w:val="0"/>
      <w:spacing w:beforeAutospacing="1" w:afterAutospacing="1"/>
    </w:pPr>
    <w:rPr>
      <w:rFonts w:eastAsia="MS Mincho"/>
      <w:sz w:val="24"/>
      <w:szCs w:val="24"/>
      <w:lang w:eastAsia="ja-JP"/>
    </w:rPr>
  </w:style>
  <w:style w:type="paragraph" w:customStyle="1" w:styleId="CharChar">
    <w:name w:val="Char Char"/>
    <w:basedOn w:val="a"/>
    <w:rsid w:val="001F1DC8"/>
    <w:pPr>
      <w:widowControl/>
      <w:suppressAutoHyphens w:val="0"/>
      <w:spacing w:after="160" w:line="240" w:lineRule="exact"/>
    </w:pPr>
    <w:rPr>
      <w:rFonts w:ascii="Times New Roman CYR" w:eastAsia="Tahoma" w:hAnsi="Times New Roman CYR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933D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3D8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F1"/>
    <w:pPr>
      <w:widowControl w:val="0"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50F1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Абзац списка1"/>
    <w:basedOn w:val="a"/>
    <w:qFormat/>
    <w:rsid w:val="00D71E54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qFormat/>
    <w:rsid w:val="00D71E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css">
    <w:name w:val="pcss"/>
    <w:basedOn w:val="a"/>
    <w:qFormat/>
    <w:rsid w:val="00D71E54"/>
    <w:pPr>
      <w:widowControl/>
      <w:suppressAutoHyphens w:val="0"/>
      <w:spacing w:beforeAutospacing="1" w:afterAutospacing="1"/>
    </w:pPr>
    <w:rPr>
      <w:rFonts w:eastAsia="MS Mincho"/>
      <w:sz w:val="24"/>
      <w:szCs w:val="24"/>
      <w:lang w:eastAsia="ja-JP"/>
    </w:rPr>
  </w:style>
  <w:style w:type="paragraph" w:customStyle="1" w:styleId="CharChar">
    <w:name w:val="Char Char"/>
    <w:basedOn w:val="a"/>
    <w:rsid w:val="001F1DC8"/>
    <w:pPr>
      <w:widowControl/>
      <w:suppressAutoHyphens w:val="0"/>
      <w:spacing w:after="160" w:line="240" w:lineRule="exact"/>
    </w:pPr>
    <w:rPr>
      <w:rFonts w:ascii="Times New Roman CYR" w:eastAsia="Tahoma" w:hAnsi="Times New Roman CYR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933D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3D8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fPJDmojUamVyTxUQsBiRk-zTRrS-tBnr4R3_xl0WveH551-g/viewform?usp=sf_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iro@orel-region.ru" TargetMode="External"/><Relationship Id="rId11" Type="http://schemas.openxmlformats.org/officeDocument/2006/relationships/hyperlink" Target="mailto:geografia_orel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v.petrak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J2zeMGmbjE96vdh5aV5J6je8_hkkcYwNq6ucF8IOIyPagbg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Петракова</dc:creator>
  <dc:description/>
  <cp:lastModifiedBy>Student</cp:lastModifiedBy>
  <cp:revision>48</cp:revision>
  <cp:lastPrinted>2023-03-21T12:04:00Z</cp:lastPrinted>
  <dcterms:created xsi:type="dcterms:W3CDTF">2023-03-19T18:27:00Z</dcterms:created>
  <dcterms:modified xsi:type="dcterms:W3CDTF">2023-03-22T06:15:00Z</dcterms:modified>
  <dc:language>ru-RU</dc:language>
</cp:coreProperties>
</file>